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47" w:rsidRPr="00D77447" w:rsidRDefault="00D77447" w:rsidP="00BA0E1A">
      <w:pPr>
        <w:ind w:left="708"/>
        <w:rPr>
          <w:sz w:val="22"/>
          <w:szCs w:val="22"/>
        </w:rPr>
      </w:pPr>
    </w:p>
    <w:p w:rsidR="00D77447" w:rsidRPr="00D77447" w:rsidRDefault="00D33747" w:rsidP="00D3374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n.     </w:t>
      </w:r>
      <w:r w:rsidR="00DE20AB">
        <w:rPr>
          <w:sz w:val="22"/>
          <w:szCs w:val="22"/>
        </w:rPr>
        <w:t>3633</w:t>
      </w:r>
      <w:r>
        <w:rPr>
          <w:sz w:val="22"/>
          <w:szCs w:val="22"/>
        </w:rPr>
        <w:t xml:space="preserve">                                                                                           Piacenza, </w:t>
      </w:r>
      <w:r w:rsidR="00014675">
        <w:rPr>
          <w:sz w:val="22"/>
          <w:szCs w:val="22"/>
        </w:rPr>
        <w:t>11 agosto 2014</w:t>
      </w:r>
    </w:p>
    <w:p w:rsidR="00D77447" w:rsidRPr="00D77447" w:rsidRDefault="00D77447" w:rsidP="00BA0E1A">
      <w:pPr>
        <w:ind w:left="708"/>
        <w:rPr>
          <w:sz w:val="22"/>
          <w:szCs w:val="22"/>
        </w:rPr>
      </w:pPr>
    </w:p>
    <w:p w:rsidR="00D77447" w:rsidRPr="00D77447" w:rsidRDefault="00D77447" w:rsidP="00BA0E1A">
      <w:pPr>
        <w:ind w:left="708"/>
        <w:rPr>
          <w:sz w:val="22"/>
          <w:szCs w:val="22"/>
        </w:rPr>
      </w:pPr>
    </w:p>
    <w:p w:rsidR="00BA0E1A" w:rsidRPr="00D77447" w:rsidRDefault="00BA0E1A" w:rsidP="00BA0E1A">
      <w:pPr>
        <w:rPr>
          <w:b/>
          <w:sz w:val="22"/>
          <w:szCs w:val="22"/>
        </w:rPr>
      </w:pPr>
    </w:p>
    <w:p w:rsidR="00455D9A" w:rsidRDefault="00014675" w:rsidP="003217DE">
      <w:pPr>
        <w:rPr>
          <w:sz w:val="22"/>
          <w:szCs w:val="22"/>
        </w:rPr>
      </w:pPr>
      <w:r>
        <w:rPr>
          <w:sz w:val="22"/>
          <w:szCs w:val="22"/>
        </w:rPr>
        <w:t xml:space="preserve">OGGETTO: Scuola </w:t>
      </w:r>
      <w:r w:rsidR="00DE20AB">
        <w:rPr>
          <w:sz w:val="22"/>
          <w:szCs w:val="22"/>
        </w:rPr>
        <w:t>primaria</w:t>
      </w:r>
      <w:r>
        <w:rPr>
          <w:sz w:val="22"/>
          <w:szCs w:val="22"/>
        </w:rPr>
        <w:t xml:space="preserve">-Pubblicazione graduatoria provvisoria provinciale e interprovinciale </w:t>
      </w:r>
    </w:p>
    <w:p w:rsidR="00014675" w:rsidRPr="00D77447" w:rsidRDefault="00014675" w:rsidP="003217D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2014/2015.</w:t>
      </w:r>
    </w:p>
    <w:p w:rsidR="00455D9A" w:rsidRPr="00D77447" w:rsidRDefault="00455D9A" w:rsidP="003217DE">
      <w:pPr>
        <w:rPr>
          <w:sz w:val="22"/>
          <w:szCs w:val="22"/>
        </w:rPr>
      </w:pPr>
    </w:p>
    <w:p w:rsidR="0017531C" w:rsidRDefault="0017531C" w:rsidP="0017531C">
      <w:pPr>
        <w:rPr>
          <w:sz w:val="22"/>
          <w:szCs w:val="22"/>
        </w:rPr>
      </w:pPr>
    </w:p>
    <w:p w:rsidR="00014675" w:rsidRDefault="00014675" w:rsidP="0017531C">
      <w:pPr>
        <w:rPr>
          <w:sz w:val="22"/>
          <w:szCs w:val="22"/>
        </w:rPr>
      </w:pPr>
    </w:p>
    <w:p w:rsidR="00014675" w:rsidRDefault="00014675" w:rsidP="0017531C">
      <w:pPr>
        <w:rPr>
          <w:sz w:val="22"/>
          <w:szCs w:val="22"/>
        </w:rPr>
      </w:pPr>
    </w:p>
    <w:p w:rsidR="00014675" w:rsidRDefault="00014675" w:rsidP="0017531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Si comunica che in data 11 agosto 2014 sono pubblicate presso questo Ufficio</w:t>
      </w:r>
    </w:p>
    <w:p w:rsidR="00014675" w:rsidRDefault="00014675" w:rsidP="0017531C">
      <w:pPr>
        <w:rPr>
          <w:sz w:val="22"/>
          <w:szCs w:val="22"/>
        </w:rPr>
      </w:pPr>
      <w:r>
        <w:rPr>
          <w:sz w:val="22"/>
          <w:szCs w:val="22"/>
        </w:rPr>
        <w:t>Territoriale le graduatorie di assegnazione provvisorie provinciali e interprovinciali</w:t>
      </w:r>
      <w:r w:rsidR="00A80690">
        <w:rPr>
          <w:sz w:val="22"/>
          <w:szCs w:val="22"/>
        </w:rPr>
        <w:t xml:space="preserve">-scuola </w:t>
      </w:r>
      <w:r w:rsidR="00DE20AB">
        <w:rPr>
          <w:sz w:val="22"/>
          <w:szCs w:val="22"/>
        </w:rPr>
        <w:t>primaria</w:t>
      </w:r>
      <w:r w:rsidR="00A80690">
        <w:rPr>
          <w:sz w:val="22"/>
          <w:szCs w:val="22"/>
        </w:rPr>
        <w:t>-</w:t>
      </w:r>
      <w:r>
        <w:rPr>
          <w:sz w:val="22"/>
          <w:szCs w:val="22"/>
        </w:rPr>
        <w:t xml:space="preserve"> consultabili</w:t>
      </w:r>
      <w:r w:rsidR="00A806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sul sito </w:t>
      </w:r>
      <w:hyperlink r:id="rId8" w:history="1">
        <w:r w:rsidRPr="00B8558F">
          <w:rPr>
            <w:rStyle w:val="Collegamentoipertestuale"/>
            <w:sz w:val="22"/>
            <w:szCs w:val="22"/>
          </w:rPr>
          <w:t>www.istruzionepiacenza.it</w:t>
        </w:r>
      </w:hyperlink>
    </w:p>
    <w:p w:rsidR="001D0E83" w:rsidRDefault="001D0E83" w:rsidP="001D0E83">
      <w:pPr>
        <w:rPr>
          <w:sz w:val="22"/>
          <w:szCs w:val="22"/>
        </w:rPr>
      </w:pPr>
      <w:r>
        <w:rPr>
          <w:sz w:val="22"/>
          <w:szCs w:val="22"/>
        </w:rPr>
        <w:t>Eventuali reclami dovranno pervenire a questo Ufficio entro 5 giorni dalla data odierna.</w:t>
      </w:r>
    </w:p>
    <w:p w:rsidR="00014675" w:rsidRDefault="00014675" w:rsidP="0017531C">
      <w:pPr>
        <w:rPr>
          <w:sz w:val="22"/>
          <w:szCs w:val="22"/>
        </w:rPr>
      </w:pPr>
      <w:bookmarkStart w:id="0" w:name="_GoBack"/>
      <w:bookmarkEnd w:id="0"/>
    </w:p>
    <w:p w:rsidR="00014675" w:rsidRDefault="00014675" w:rsidP="0017531C">
      <w:pPr>
        <w:rPr>
          <w:sz w:val="22"/>
          <w:szCs w:val="22"/>
        </w:rPr>
      </w:pPr>
    </w:p>
    <w:p w:rsidR="00014675" w:rsidRDefault="00014675" w:rsidP="0017531C">
      <w:pPr>
        <w:rPr>
          <w:sz w:val="22"/>
          <w:szCs w:val="22"/>
        </w:rPr>
      </w:pPr>
    </w:p>
    <w:p w:rsidR="00014675" w:rsidRDefault="00014675" w:rsidP="0017531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Per il Dirigente</w:t>
      </w:r>
    </w:p>
    <w:p w:rsidR="00014675" w:rsidRDefault="00014675" w:rsidP="0017531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Luciano </w:t>
      </w:r>
      <w:proofErr w:type="spellStart"/>
      <w:r>
        <w:rPr>
          <w:sz w:val="22"/>
          <w:szCs w:val="22"/>
        </w:rPr>
        <w:t>Rondanini</w:t>
      </w:r>
      <w:proofErr w:type="spellEnd"/>
    </w:p>
    <w:p w:rsidR="00014675" w:rsidRPr="00D77447" w:rsidRDefault="00014675" w:rsidP="0017531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F.to Carmela Fiocchi</w:t>
      </w:r>
    </w:p>
    <w:sectPr w:rsidR="00014675" w:rsidRPr="00D77447" w:rsidSect="00110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16" w:rsidRDefault="00AB2316">
      <w:r>
        <w:separator/>
      </w:r>
    </w:p>
  </w:endnote>
  <w:endnote w:type="continuationSeparator" w:id="0">
    <w:p w:rsidR="00AB2316" w:rsidRDefault="00AB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4" w:rsidRDefault="00DE0F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E4" w:rsidRPr="0001232F" w:rsidRDefault="00BC74E4" w:rsidP="00A5088F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 w:rsidRPr="0001232F">
      <w:rPr>
        <w:sz w:val="18"/>
        <w:szCs w:val="18"/>
      </w:rPr>
      <w:t xml:space="preserve">Dirigente: </w:t>
    </w:r>
    <w:r w:rsidR="00804453">
      <w:rPr>
        <w:sz w:val="18"/>
        <w:szCs w:val="18"/>
      </w:rPr>
      <w:t xml:space="preserve">Luciano </w:t>
    </w:r>
    <w:proofErr w:type="spellStart"/>
    <w:r w:rsidR="00804453">
      <w:rPr>
        <w:sz w:val="18"/>
        <w:szCs w:val="18"/>
      </w:rPr>
      <w:t>Rondanini</w:t>
    </w:r>
    <w:proofErr w:type="spellEnd"/>
  </w:p>
  <w:p w:rsidR="00E96B3E" w:rsidRPr="0001232F" w:rsidRDefault="00E96B3E" w:rsidP="007A1B88">
    <w:pPr>
      <w:ind w:left="-567" w:right="-568"/>
      <w:jc w:val="center"/>
      <w:rPr>
        <w:sz w:val="20"/>
        <w:szCs w:val="20"/>
      </w:rPr>
    </w:pPr>
  </w:p>
  <w:p w:rsidR="00E96B3E" w:rsidRPr="0001232F" w:rsidRDefault="00015D66" w:rsidP="007A1B88">
    <w:pPr>
      <w:ind w:left="-567" w:right="-568"/>
      <w:jc w:val="center"/>
      <w:rPr>
        <w:sz w:val="18"/>
        <w:szCs w:val="18"/>
      </w:rPr>
    </w:pPr>
    <w:proofErr w:type="spellStart"/>
    <w:r w:rsidRPr="0001232F">
      <w:rPr>
        <w:sz w:val="18"/>
        <w:szCs w:val="18"/>
      </w:rPr>
      <w:t>P.le</w:t>
    </w:r>
    <w:proofErr w:type="spellEnd"/>
    <w:r w:rsidRPr="0001232F">
      <w:rPr>
        <w:sz w:val="18"/>
        <w:szCs w:val="18"/>
      </w:rPr>
      <w:t xml:space="preserve"> Marconi, 34/M - Borgo </w:t>
    </w:r>
    <w:proofErr w:type="spellStart"/>
    <w:r w:rsidRPr="0001232F">
      <w:rPr>
        <w:sz w:val="18"/>
        <w:szCs w:val="18"/>
      </w:rPr>
      <w:t>Faxhall</w:t>
    </w:r>
    <w:proofErr w:type="spellEnd"/>
    <w:r w:rsidRPr="0001232F">
      <w:rPr>
        <w:sz w:val="18"/>
        <w:szCs w:val="18"/>
      </w:rPr>
      <w:t xml:space="preserve"> - 29121</w:t>
    </w:r>
    <w:r w:rsidR="00E96B3E" w:rsidRPr="0001232F">
      <w:rPr>
        <w:sz w:val="18"/>
        <w:szCs w:val="18"/>
      </w:rPr>
      <w:t xml:space="preserve"> -  </w:t>
    </w:r>
    <w:r w:rsidR="00E96B3E" w:rsidRPr="0001232F">
      <w:rPr>
        <w:b/>
        <w:sz w:val="18"/>
        <w:szCs w:val="18"/>
      </w:rPr>
      <w:t>PIACENZA</w:t>
    </w:r>
    <w:r w:rsidR="00E96B3E" w:rsidRPr="0001232F">
      <w:rPr>
        <w:sz w:val="18"/>
        <w:szCs w:val="18"/>
      </w:rPr>
      <w:t xml:space="preserve"> </w:t>
    </w:r>
    <w:r w:rsidRPr="0001232F">
      <w:rPr>
        <w:sz w:val="18"/>
        <w:szCs w:val="18"/>
      </w:rPr>
      <w:t xml:space="preserve">  </w:t>
    </w:r>
    <w:r w:rsidR="00E96B3E" w:rsidRPr="0001232F">
      <w:rPr>
        <w:sz w:val="18"/>
        <w:szCs w:val="18"/>
      </w:rPr>
      <w:t xml:space="preserve">  </w:t>
    </w:r>
    <w:proofErr w:type="spellStart"/>
    <w:r w:rsidR="00E96B3E" w:rsidRPr="0001232F">
      <w:rPr>
        <w:sz w:val="18"/>
        <w:szCs w:val="18"/>
      </w:rPr>
      <w:t>Tel</w:t>
    </w:r>
    <w:proofErr w:type="spellEnd"/>
    <w:r w:rsidR="00E96B3E" w:rsidRPr="0001232F">
      <w:rPr>
        <w:sz w:val="18"/>
        <w:szCs w:val="18"/>
      </w:rPr>
      <w:t>: 0523/</w:t>
    </w:r>
    <w:r w:rsidRPr="0001232F">
      <w:rPr>
        <w:sz w:val="18"/>
        <w:szCs w:val="18"/>
      </w:rPr>
      <w:t>330711</w:t>
    </w:r>
    <w:r w:rsidR="00E96B3E" w:rsidRPr="0001232F">
      <w:rPr>
        <w:sz w:val="18"/>
        <w:szCs w:val="18"/>
      </w:rPr>
      <w:t xml:space="preserve">     </w:t>
    </w:r>
    <w:r w:rsidR="00110DBF" w:rsidRPr="0001232F">
      <w:rPr>
        <w:sz w:val="18"/>
        <w:szCs w:val="18"/>
      </w:rPr>
      <w:t>Posta Certificata: csapc@postacert</w:t>
    </w:r>
    <w:r w:rsidR="00110DBF">
      <w:rPr>
        <w:sz w:val="18"/>
        <w:szCs w:val="18"/>
      </w:rPr>
      <w:t>.</w:t>
    </w:r>
    <w:r w:rsidR="00110DBF" w:rsidRPr="0001232F">
      <w:rPr>
        <w:sz w:val="18"/>
        <w:szCs w:val="18"/>
      </w:rPr>
      <w:t>istruzione.it</w:t>
    </w:r>
  </w:p>
  <w:p w:rsidR="00E96B3E" w:rsidRPr="0001232F" w:rsidRDefault="00E96B3E" w:rsidP="00804453">
    <w:pPr>
      <w:pStyle w:val="Titolo1"/>
      <w:ind w:left="-113" w:right="-113"/>
      <w:rPr>
        <w:sz w:val="18"/>
        <w:szCs w:val="18"/>
      </w:rPr>
    </w:pPr>
    <w:r w:rsidRPr="0001232F">
      <w:rPr>
        <w:sz w:val="18"/>
        <w:szCs w:val="18"/>
      </w:rPr>
      <w:t xml:space="preserve">e-mail: </w:t>
    </w:r>
    <w:r w:rsidR="00804453">
      <w:rPr>
        <w:sz w:val="18"/>
        <w:szCs w:val="18"/>
      </w:rPr>
      <w:t>usp</w:t>
    </w:r>
    <w:r w:rsidR="0001232F" w:rsidRPr="0001232F">
      <w:rPr>
        <w:sz w:val="18"/>
        <w:szCs w:val="18"/>
      </w:rPr>
      <w:t>.pc@istruzione.it</w:t>
    </w:r>
    <w:r w:rsidRPr="0001232F">
      <w:rPr>
        <w:sz w:val="18"/>
        <w:szCs w:val="18"/>
      </w:rPr>
      <w:t xml:space="preserve"> </w:t>
    </w:r>
    <w:r w:rsidR="0001232F" w:rsidRPr="0001232F">
      <w:rPr>
        <w:sz w:val="18"/>
        <w:szCs w:val="18"/>
      </w:rPr>
      <w:t xml:space="preserve"> -</w:t>
    </w:r>
    <w:r w:rsidRPr="0001232F">
      <w:rPr>
        <w:vanish/>
        <w:sz w:val="18"/>
        <w:szCs w:val="18"/>
      </w:rPr>
      <w:t xml:space="preserve">Questo indirizzo e-mail è protetto dallo spam bot. Abilita Javascript per vederlo. </w:t>
    </w:r>
    <w:r w:rsidRPr="0001232F">
      <w:rPr>
        <w:sz w:val="18"/>
        <w:szCs w:val="18"/>
      </w:rPr>
      <w:t xml:space="preserve">  </w:t>
    </w:r>
    <w:r w:rsidR="0001232F" w:rsidRPr="0001232F">
      <w:rPr>
        <w:sz w:val="18"/>
        <w:szCs w:val="18"/>
      </w:rPr>
      <w:t>-</w:t>
    </w:r>
    <w:r w:rsidRPr="0001232F">
      <w:rPr>
        <w:sz w:val="18"/>
        <w:szCs w:val="18"/>
      </w:rPr>
      <w:t xml:space="preserve">  Sito </w:t>
    </w:r>
    <w:r w:rsidR="00015D66" w:rsidRPr="0001232F">
      <w:rPr>
        <w:sz w:val="18"/>
        <w:szCs w:val="18"/>
      </w:rPr>
      <w:t xml:space="preserve">web:  </w:t>
    </w:r>
    <w:r w:rsidR="0001232F" w:rsidRPr="0001232F">
      <w:rPr>
        <w:sz w:val="18"/>
        <w:szCs w:val="18"/>
      </w:rPr>
      <w:t>htt</w:t>
    </w:r>
    <w:r w:rsidR="0001232F">
      <w:rPr>
        <w:sz w:val="18"/>
        <w:szCs w:val="18"/>
      </w:rPr>
      <w:t>p:/</w:t>
    </w:r>
    <w:r w:rsidR="0001232F" w:rsidRPr="0001232F">
      <w:rPr>
        <w:sz w:val="18"/>
        <w:szCs w:val="18"/>
      </w:rPr>
      <w:t>/www.</w:t>
    </w:r>
    <w:r w:rsidR="00804453">
      <w:rPr>
        <w:sz w:val="18"/>
        <w:szCs w:val="18"/>
      </w:rPr>
      <w:t>istruzione</w:t>
    </w:r>
    <w:r w:rsidR="0001232F">
      <w:rPr>
        <w:sz w:val="18"/>
        <w:szCs w:val="18"/>
      </w:rPr>
      <w:t>piacenza.it</w:t>
    </w:r>
    <w:r w:rsidR="0001232F" w:rsidRPr="0001232F">
      <w:rPr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4" w:rsidRDefault="00DE0F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16" w:rsidRDefault="00AB2316">
      <w:r>
        <w:separator/>
      </w:r>
    </w:p>
  </w:footnote>
  <w:footnote w:type="continuationSeparator" w:id="0">
    <w:p w:rsidR="00AB2316" w:rsidRDefault="00AB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4" w:rsidRDefault="00DE0F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B3E" w:rsidRDefault="00E96B3E" w:rsidP="00A97609">
    <w:pPr>
      <w:pStyle w:val="Intestazione"/>
      <w:tabs>
        <w:tab w:val="clear" w:pos="4819"/>
        <w:tab w:val="left" w:pos="1134"/>
        <w:tab w:val="center" w:pos="6732"/>
      </w:tabs>
    </w:pPr>
  </w:p>
  <w:p w:rsidR="00DE0F24" w:rsidRDefault="00DE0F24" w:rsidP="00A97609">
    <w:pPr>
      <w:pStyle w:val="Intestazione"/>
      <w:tabs>
        <w:tab w:val="clear" w:pos="4819"/>
        <w:tab w:val="left" w:pos="1134"/>
        <w:tab w:val="center" w:pos="6732"/>
      </w:tabs>
    </w:pPr>
  </w:p>
  <w:p w:rsidR="00DE0F24" w:rsidRDefault="00DE0F24" w:rsidP="00A97609">
    <w:pPr>
      <w:pStyle w:val="Intestazione"/>
      <w:tabs>
        <w:tab w:val="clear" w:pos="4819"/>
        <w:tab w:val="left" w:pos="1134"/>
        <w:tab w:val="center" w:pos="6732"/>
      </w:tabs>
    </w:pPr>
  </w:p>
  <w:p w:rsidR="00DE0F24" w:rsidRDefault="00DE0F24" w:rsidP="00A97609">
    <w:pPr>
      <w:pStyle w:val="Intestazione"/>
      <w:tabs>
        <w:tab w:val="clear" w:pos="4819"/>
        <w:tab w:val="left" w:pos="1134"/>
        <w:tab w:val="center" w:pos="6732"/>
      </w:tabs>
    </w:pPr>
  </w:p>
  <w:p w:rsidR="00E96B3E" w:rsidRPr="00E36C83" w:rsidRDefault="00101AF7" w:rsidP="00AB21EC">
    <w:pPr>
      <w:pStyle w:val="Intestazione"/>
      <w:tabs>
        <w:tab w:val="clear" w:pos="4819"/>
        <w:tab w:val="left" w:pos="1276"/>
        <w:tab w:val="center" w:pos="6732"/>
      </w:tabs>
      <w:ind w:left="1276" w:hanging="1276"/>
      <w:jc w:val="center"/>
    </w:pPr>
    <w:r>
      <w:rPr>
        <w:noProof/>
      </w:rPr>
      <w:drawing>
        <wp:inline distT="0" distB="0" distL="0" distR="0">
          <wp:extent cx="3943350" cy="1438275"/>
          <wp:effectExtent l="0" t="0" r="0" b="0"/>
          <wp:docPr id="1" name="Immagine 1" descr="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pleto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83" b="19350"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6B3E" w:rsidRPr="008E0354" w:rsidRDefault="00FF1BC2" w:rsidP="00BC74E4">
    <w:pPr>
      <w:pStyle w:val="Intestazione"/>
      <w:tabs>
        <w:tab w:val="clear" w:pos="4819"/>
        <w:tab w:val="left" w:pos="1134"/>
        <w:tab w:val="center" w:pos="6732"/>
      </w:tabs>
      <w:jc w:val="center"/>
      <w:rPr>
        <w:sz w:val="22"/>
        <w:szCs w:val="22"/>
      </w:rPr>
    </w:pPr>
    <w:r>
      <w:rPr>
        <w:sz w:val="22"/>
        <w:szCs w:val="22"/>
      </w:rPr>
      <w:t>Ufficio XIV</w:t>
    </w:r>
    <w:r w:rsidR="00015D66">
      <w:rPr>
        <w:sz w:val="22"/>
        <w:szCs w:val="22"/>
      </w:rPr>
      <w:t xml:space="preserve"> - Ambito territoriale per la p</w:t>
    </w:r>
    <w:r w:rsidR="00BC74E4">
      <w:rPr>
        <w:sz w:val="22"/>
        <w:szCs w:val="22"/>
      </w:rPr>
      <w:t>rovincia di Piacenza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4" w:rsidRDefault="00DE0F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B18"/>
    <w:multiLevelType w:val="hybridMultilevel"/>
    <w:tmpl w:val="55FACCF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827E1"/>
    <w:multiLevelType w:val="hybridMultilevel"/>
    <w:tmpl w:val="9BD6E3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32A20"/>
    <w:multiLevelType w:val="hybridMultilevel"/>
    <w:tmpl w:val="373ED5A8"/>
    <w:lvl w:ilvl="0" w:tplc="12BE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D57F3"/>
    <w:multiLevelType w:val="hybridMultilevel"/>
    <w:tmpl w:val="4A1A18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B33A9"/>
    <w:multiLevelType w:val="hybridMultilevel"/>
    <w:tmpl w:val="0A1629DA"/>
    <w:lvl w:ilvl="0" w:tplc="310CF67A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Verdana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Verdana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Verdana" w:hint="default"/>
      </w:rPr>
    </w:lvl>
  </w:abstractNum>
  <w:abstractNum w:abstractNumId="5">
    <w:nsid w:val="770D73C7"/>
    <w:multiLevelType w:val="hybridMultilevel"/>
    <w:tmpl w:val="52E6A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22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CF3"/>
    <w:multiLevelType w:val="hybridMultilevel"/>
    <w:tmpl w:val="7D76A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75"/>
    <w:rsid w:val="0001232F"/>
    <w:rsid w:val="00014675"/>
    <w:rsid w:val="00015D66"/>
    <w:rsid w:val="00041C90"/>
    <w:rsid w:val="00055685"/>
    <w:rsid w:val="00072697"/>
    <w:rsid w:val="000A47AB"/>
    <w:rsid w:val="000A75A5"/>
    <w:rsid w:val="000D4B1E"/>
    <w:rsid w:val="00101AF7"/>
    <w:rsid w:val="00110DBF"/>
    <w:rsid w:val="00165990"/>
    <w:rsid w:val="0017531C"/>
    <w:rsid w:val="001C6421"/>
    <w:rsid w:val="001D0E83"/>
    <w:rsid w:val="002208B1"/>
    <w:rsid w:val="002A30A2"/>
    <w:rsid w:val="002D3E8F"/>
    <w:rsid w:val="002D6F30"/>
    <w:rsid w:val="003217DE"/>
    <w:rsid w:val="00340383"/>
    <w:rsid w:val="00350AE5"/>
    <w:rsid w:val="003551D2"/>
    <w:rsid w:val="003E2649"/>
    <w:rsid w:val="00443F87"/>
    <w:rsid w:val="004543E9"/>
    <w:rsid w:val="00455D9A"/>
    <w:rsid w:val="00466BC9"/>
    <w:rsid w:val="0048452A"/>
    <w:rsid w:val="00526EA3"/>
    <w:rsid w:val="00533613"/>
    <w:rsid w:val="005416D8"/>
    <w:rsid w:val="00582505"/>
    <w:rsid w:val="005F5F6E"/>
    <w:rsid w:val="00617E7D"/>
    <w:rsid w:val="00666165"/>
    <w:rsid w:val="006B4CF3"/>
    <w:rsid w:val="006C03A9"/>
    <w:rsid w:val="006E6F50"/>
    <w:rsid w:val="006F0B44"/>
    <w:rsid w:val="00703C0A"/>
    <w:rsid w:val="007226A5"/>
    <w:rsid w:val="00732119"/>
    <w:rsid w:val="00760818"/>
    <w:rsid w:val="007A1B88"/>
    <w:rsid w:val="00804453"/>
    <w:rsid w:val="00845B3B"/>
    <w:rsid w:val="008617F9"/>
    <w:rsid w:val="00880E8D"/>
    <w:rsid w:val="008E0354"/>
    <w:rsid w:val="008E45DE"/>
    <w:rsid w:val="00921370"/>
    <w:rsid w:val="00943DB0"/>
    <w:rsid w:val="00983E4A"/>
    <w:rsid w:val="009A621F"/>
    <w:rsid w:val="009F3864"/>
    <w:rsid w:val="00A26054"/>
    <w:rsid w:val="00A3349C"/>
    <w:rsid w:val="00A5088F"/>
    <w:rsid w:val="00A50C92"/>
    <w:rsid w:val="00A80690"/>
    <w:rsid w:val="00A97609"/>
    <w:rsid w:val="00AB21EC"/>
    <w:rsid w:val="00AB2316"/>
    <w:rsid w:val="00AB5A59"/>
    <w:rsid w:val="00AE2238"/>
    <w:rsid w:val="00AE57D0"/>
    <w:rsid w:val="00B320F2"/>
    <w:rsid w:val="00B65982"/>
    <w:rsid w:val="00BA0E1A"/>
    <w:rsid w:val="00BC74E4"/>
    <w:rsid w:val="00C83312"/>
    <w:rsid w:val="00C84EE4"/>
    <w:rsid w:val="00CA03FC"/>
    <w:rsid w:val="00D33747"/>
    <w:rsid w:val="00D36544"/>
    <w:rsid w:val="00D55B37"/>
    <w:rsid w:val="00D56999"/>
    <w:rsid w:val="00D77447"/>
    <w:rsid w:val="00D84B6F"/>
    <w:rsid w:val="00D85A64"/>
    <w:rsid w:val="00DB7B33"/>
    <w:rsid w:val="00DE0F24"/>
    <w:rsid w:val="00DE20AB"/>
    <w:rsid w:val="00DF5F4A"/>
    <w:rsid w:val="00E25F75"/>
    <w:rsid w:val="00E3646B"/>
    <w:rsid w:val="00E44B94"/>
    <w:rsid w:val="00E57FB9"/>
    <w:rsid w:val="00E61527"/>
    <w:rsid w:val="00E707A4"/>
    <w:rsid w:val="00E953EF"/>
    <w:rsid w:val="00E96B3E"/>
    <w:rsid w:val="00EB7ACB"/>
    <w:rsid w:val="00F02514"/>
    <w:rsid w:val="00F30B65"/>
    <w:rsid w:val="00F459CE"/>
    <w:rsid w:val="00FB3888"/>
    <w:rsid w:val="00FC3CC1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left="510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Rientrocorpodeltesto3">
    <w:name w:val="Body Text Indent 3"/>
    <w:basedOn w:val="Normale"/>
    <w:pPr>
      <w:ind w:left="5670"/>
    </w:pPr>
    <w:rPr>
      <w:bCs/>
    </w:rPr>
  </w:style>
  <w:style w:type="character" w:styleId="Enfasicorsivo">
    <w:name w:val="Emphasis"/>
    <w:basedOn w:val="Carpredefinitoparagrafo"/>
    <w:qFormat/>
    <w:rsid w:val="0017531C"/>
    <w:rPr>
      <w:i/>
      <w:iCs/>
    </w:rPr>
  </w:style>
  <w:style w:type="character" w:styleId="Enfasigrassetto">
    <w:name w:val="Strong"/>
    <w:basedOn w:val="Carpredefinitoparagrafo"/>
    <w:qFormat/>
    <w:rsid w:val="006B4C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left="510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Rientrocorpodeltesto3">
    <w:name w:val="Body Text Indent 3"/>
    <w:basedOn w:val="Normale"/>
    <w:pPr>
      <w:ind w:left="5670"/>
    </w:pPr>
    <w:rPr>
      <w:bCs/>
    </w:rPr>
  </w:style>
  <w:style w:type="character" w:styleId="Enfasicorsivo">
    <w:name w:val="Emphasis"/>
    <w:basedOn w:val="Carpredefinitoparagrafo"/>
    <w:qFormat/>
    <w:rsid w:val="0017531C"/>
    <w:rPr>
      <w:i/>
      <w:iCs/>
    </w:rPr>
  </w:style>
  <w:style w:type="character" w:styleId="Enfasigrassetto">
    <w:name w:val="Strong"/>
    <w:basedOn w:val="Carpredefinitoparagrafo"/>
    <w:qFormat/>
    <w:rsid w:val="006B4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598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146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4475">
                  <w:marLeft w:val="-90"/>
                  <w:marRight w:val="0"/>
                  <w:marTop w:val="0"/>
                  <w:marBottom w:val="75"/>
                  <w:divBdr>
                    <w:top w:val="single" w:sz="2" w:space="0" w:color="072A9C"/>
                    <w:left w:val="single" w:sz="2" w:space="0" w:color="072A9C"/>
                    <w:bottom w:val="single" w:sz="2" w:space="0" w:color="072A9C"/>
                    <w:right w:val="single" w:sz="2" w:space="0" w:color="072A9C"/>
                  </w:divBdr>
                  <w:divsChild>
                    <w:div w:id="15625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piacenza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FORMAZIONE ALLA RIFORMA DEGLI ORDINAMENTI SCOLASTICI</vt:lpstr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FORMAZIONE ALLA RIFORMA DEGLI ORDINAMENTI SCOLASTICI</dc:title>
  <dc:creator>Administrator</dc:creator>
  <cp:lastModifiedBy>Administrator</cp:lastModifiedBy>
  <cp:revision>3</cp:revision>
  <cp:lastPrinted>2014-08-11T08:01:00Z</cp:lastPrinted>
  <dcterms:created xsi:type="dcterms:W3CDTF">2014-08-11T08:15:00Z</dcterms:created>
  <dcterms:modified xsi:type="dcterms:W3CDTF">2014-08-11T08:38:00Z</dcterms:modified>
</cp:coreProperties>
</file>