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8" w:type="dxa"/>
        <w:tblLook w:val="01E0" w:firstRow="1" w:lastRow="1" w:firstColumn="1" w:lastColumn="1" w:noHBand="0" w:noVBand="0"/>
      </w:tblPr>
      <w:tblGrid>
        <w:gridCol w:w="1160"/>
        <w:gridCol w:w="8386"/>
      </w:tblGrid>
      <w:tr w:rsidR="004D37BC" w:rsidRPr="006C3E86" w:rsidTr="004D37BC">
        <w:trPr>
          <w:trHeight w:val="680"/>
        </w:trPr>
        <w:tc>
          <w:tcPr>
            <w:tcW w:w="1200" w:type="dxa"/>
          </w:tcPr>
          <w:p w:rsidR="004D37BC" w:rsidRDefault="007F7D8E">
            <w:pPr>
              <w:tabs>
                <w:tab w:val="left" w:pos="1500"/>
              </w:tabs>
              <w:rPr>
                <w:lang w:val="fr-FR"/>
              </w:rPr>
            </w:pPr>
            <w:bookmarkStart w:id="0" w:name="_GoBack"/>
            <w:bookmarkEnd w:id="0"/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3.45pt;margin-top:1.15pt;width:50pt;height:38.1pt;z-index:251659264" fillcolor="blue">
                  <v:fill color2="red" rotate="t" focus="100%" type="gradient"/>
                  <v:shadow on="t" opacity="52429f"/>
                  <v:textpath style="font-family:&quot;Palatino Linotype&quot;;font-weight:bold;font-style:italic;v-text-kern:t" trim="t" fitpath="t" string="acif"/>
                </v:shape>
              </w:pict>
            </w:r>
          </w:p>
          <w:p w:rsidR="004D37BC" w:rsidRDefault="004D37BC">
            <w:pPr>
              <w:tabs>
                <w:tab w:val="left" w:pos="1500"/>
              </w:tabs>
              <w:rPr>
                <w:sz w:val="12"/>
              </w:rPr>
            </w:pPr>
          </w:p>
          <w:p w:rsidR="004D37BC" w:rsidRDefault="004D37BC">
            <w:pPr>
              <w:tabs>
                <w:tab w:val="left" w:pos="1500"/>
              </w:tabs>
              <w:rPr>
                <w:sz w:val="12"/>
              </w:rPr>
            </w:pPr>
          </w:p>
          <w:p w:rsidR="004D37BC" w:rsidRDefault="004D37BC">
            <w:pPr>
              <w:tabs>
                <w:tab w:val="left" w:pos="1500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F7D8E">
              <w:rPr>
                <w:sz w:val="28"/>
              </w:rPr>
              <w:pict>
                <v:shape id="_x0000_i1025" type="#_x0000_t136" style="width:27.75pt;height:15pt" o:bullet="t" fillcolor="blue">
                  <v:shadow color="#868686"/>
                  <v:textpath style="font-family:&quot;Arial Black&quot;;font-size:18pt;v-text-kern:t" trim="t" fitpath="t" string="FC"/>
                </v:shape>
              </w:pict>
            </w:r>
          </w:p>
          <w:p w:rsidR="004D37BC" w:rsidRDefault="004D37BC">
            <w:pPr>
              <w:tabs>
                <w:tab w:val="left" w:pos="1500"/>
              </w:tabs>
              <w:rPr>
                <w:sz w:val="20"/>
                <w:lang w:val="fr-FR"/>
              </w:rPr>
            </w:pPr>
          </w:p>
        </w:tc>
        <w:tc>
          <w:tcPr>
            <w:tcW w:w="8912" w:type="dxa"/>
          </w:tcPr>
          <w:p w:rsidR="004D37BC" w:rsidRDefault="004D37BC">
            <w:pPr>
              <w:widowControl w:val="0"/>
              <w:autoSpaceDE w:val="0"/>
              <w:autoSpaceDN w:val="0"/>
              <w:adjustRightInd w:val="0"/>
              <w:ind w:right="2481"/>
              <w:rPr>
                <w:rFonts w:ascii="Bernard MT Condensed" w:hAnsi="Bernard MT Condensed" w:cs="Bernard MT Condensed"/>
                <w:color w:val="7F7F7F"/>
                <w:sz w:val="16"/>
                <w:szCs w:val="22"/>
              </w:rPr>
            </w:pPr>
          </w:p>
          <w:p w:rsidR="004D37BC" w:rsidRDefault="004D37BC">
            <w:pPr>
              <w:widowControl w:val="0"/>
              <w:autoSpaceDE w:val="0"/>
              <w:autoSpaceDN w:val="0"/>
              <w:adjustRightInd w:val="0"/>
              <w:ind w:right="2481"/>
              <w:rPr>
                <w:rFonts w:ascii="Bernard MT Condensed" w:hAnsi="Bernard MT Condensed" w:cs="Bernard MT Condensed"/>
                <w:color w:val="7F7F7F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4565015</wp:posOffset>
                      </wp:positionV>
                      <wp:extent cx="63500" cy="114300"/>
                      <wp:effectExtent l="0" t="2540" r="0" b="0"/>
                      <wp:wrapNone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3" o:spid="_x0000_s1026" style="position:absolute;margin-left:153.6pt;margin-top:359.45pt;width: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3536315</wp:posOffset>
                      </wp:positionV>
                      <wp:extent cx="508000" cy="1143000"/>
                      <wp:effectExtent l="4445" t="2540" r="1905" b="0"/>
                      <wp:wrapNone/>
                      <wp:docPr id="2" name="Anel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143000"/>
                              </a:xfrm>
                              <a:prstGeom prst="donut">
                                <a:avLst>
                                  <a:gd name="adj" fmla="val 69231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" o:spid="_x0000_s1026" type="#_x0000_t23" style="position:absolute;margin-left:38.6pt;margin-top:278.45pt;width:4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" adj="14954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4222115</wp:posOffset>
                      </wp:positionV>
                      <wp:extent cx="63500" cy="114300"/>
                      <wp:effectExtent l="1270" t="2540" r="1905" b="0"/>
                      <wp:wrapNone/>
                      <wp:docPr id="1" name="Anel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114300"/>
                              </a:xfrm>
                              <a:prstGeom prst="donut">
                                <a:avLst>
                                  <a:gd name="adj" fmla="val 3214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nello 1" o:spid="_x0000_s1026" type="#_x0000_t23" style="position:absolute;margin-left:73.6pt;margin-top:332.45pt;width: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" adj="6943" filled="f" stroked="f"/>
                  </w:pict>
                </mc:Fallback>
              </mc:AlternateContent>
            </w:r>
            <w:r>
              <w:rPr>
                <w:rFonts w:ascii="Bernard MT Condensed" w:hAnsi="Bernard MT Condensed" w:cs="Bernard MT Condensed"/>
                <w:color w:val="7F7F7F"/>
                <w:sz w:val="22"/>
                <w:szCs w:val="22"/>
              </w:rPr>
              <w:t xml:space="preserve">ASSOCIAZIONE CULTURALE ITALO-FRANCESE </w:t>
            </w:r>
          </w:p>
          <w:p w:rsidR="004D37BC" w:rsidRDefault="004D37BC">
            <w:pPr>
              <w:widowControl w:val="0"/>
              <w:autoSpaceDE w:val="0"/>
              <w:autoSpaceDN w:val="0"/>
              <w:adjustRightInd w:val="0"/>
              <w:rPr>
                <w:rFonts w:ascii="Lucida Fax" w:hAnsi="Lucida Fax" w:cs="Lucida Fax"/>
                <w:bCs/>
                <w:sz w:val="20"/>
                <w:szCs w:val="16"/>
              </w:rPr>
            </w:pPr>
            <w:r>
              <w:rPr>
                <w:rFonts w:ascii="Lucida Fax" w:hAnsi="Lucida Fax" w:cs="Lucida Fax"/>
                <w:bCs/>
                <w:sz w:val="20"/>
                <w:szCs w:val="16"/>
              </w:rPr>
              <w:t>C.so Mazzini,</w:t>
            </w:r>
            <w:r>
              <w:rPr>
                <w:rFonts w:ascii="Lucida Fax" w:hAnsi="Lucida Fax" w:cs="Lucida Fax"/>
                <w:bCs/>
                <w:szCs w:val="16"/>
              </w:rPr>
              <w:t xml:space="preserve"> </w:t>
            </w:r>
            <w:r>
              <w:rPr>
                <w:rFonts w:ascii="Lucida Fax" w:hAnsi="Lucida Fax" w:cs="Lucida Fax"/>
                <w:bCs/>
                <w:sz w:val="20"/>
                <w:szCs w:val="16"/>
              </w:rPr>
              <w:t xml:space="preserve">122 </w:t>
            </w:r>
            <w:r>
              <w:rPr>
                <w:rFonts w:ascii="Lucida Fax" w:hAnsi="Lucida Fax" w:cs="Lucida Fax"/>
                <w:bCs/>
                <w:szCs w:val="16"/>
              </w:rPr>
              <w:t xml:space="preserve"> </w:t>
            </w:r>
            <w:r>
              <w:rPr>
                <w:rFonts w:ascii="Lucida Fax" w:hAnsi="Lucida Fax" w:cs="Lucida Fax"/>
                <w:bCs/>
                <w:sz w:val="20"/>
                <w:szCs w:val="16"/>
              </w:rPr>
              <w:t xml:space="preserve">- </w:t>
            </w:r>
            <w:r>
              <w:rPr>
                <w:rFonts w:ascii="Lucida Fax" w:hAnsi="Lucida Fax" w:cs="Lucida Fax"/>
                <w:bCs/>
                <w:szCs w:val="16"/>
              </w:rPr>
              <w:t xml:space="preserve"> </w:t>
            </w:r>
            <w:r w:rsidR="008668B9">
              <w:rPr>
                <w:rFonts w:ascii="Lucida Fax" w:hAnsi="Lucida Fax" w:cs="Lucida Fax"/>
                <w:bCs/>
                <w:sz w:val="20"/>
                <w:szCs w:val="16"/>
              </w:rPr>
              <w:t xml:space="preserve">47121 Forlì - </w:t>
            </w:r>
          </w:p>
          <w:p w:rsidR="004D37BC" w:rsidRDefault="004D37BC">
            <w:pPr>
              <w:widowControl w:val="0"/>
              <w:autoSpaceDE w:val="0"/>
              <w:autoSpaceDN w:val="0"/>
              <w:adjustRightInd w:val="0"/>
              <w:rPr>
                <w:rFonts w:ascii="Lucida Fax" w:hAnsi="Lucida Fax" w:cs="Lucida Fax"/>
                <w:bCs/>
                <w:sz w:val="18"/>
                <w:szCs w:val="16"/>
                <w:lang w:val="fr-FR"/>
              </w:rPr>
            </w:pPr>
            <w:r>
              <w:rPr>
                <w:rFonts w:ascii="Lucida Fax" w:hAnsi="Lucida Fax" w:cs="Lucida Fax"/>
                <w:bCs/>
                <w:sz w:val="18"/>
                <w:szCs w:val="16"/>
                <w:lang w:val="fr-FR"/>
              </w:rPr>
              <w:t xml:space="preserve">E.mail: </w:t>
            </w:r>
            <w:r w:rsidR="005C57D9">
              <w:rPr>
                <w:rFonts w:ascii="Lucida Fax" w:hAnsi="Lucida Fax" w:cs="Lucida Fax"/>
                <w:bCs/>
                <w:sz w:val="18"/>
                <w:szCs w:val="16"/>
                <w:lang w:val="fr-FR"/>
              </w:rPr>
              <w:t>voiceless@libero.it</w:t>
            </w:r>
          </w:p>
          <w:p w:rsidR="004D37BC" w:rsidRDefault="004D37BC">
            <w:pPr>
              <w:tabs>
                <w:tab w:val="left" w:pos="1500"/>
              </w:tabs>
              <w:rPr>
                <w:rFonts w:ascii="Showcard Gothic" w:hAnsi="Showcard Gothic"/>
                <w:b/>
                <w:sz w:val="16"/>
                <w:szCs w:val="22"/>
                <w:lang w:val="fr-FR"/>
              </w:rPr>
            </w:pPr>
          </w:p>
        </w:tc>
      </w:tr>
    </w:tbl>
    <w:p w:rsidR="004D37BC" w:rsidRDefault="004D37BC">
      <w:pPr>
        <w:rPr>
          <w:lang w:val="fr-FR"/>
        </w:rPr>
      </w:pPr>
    </w:p>
    <w:p w:rsidR="005C57D9" w:rsidRDefault="005C57D9" w:rsidP="005C57D9">
      <w:pPr>
        <w:jc w:val="right"/>
      </w:pPr>
      <w:r w:rsidRPr="00A103B1">
        <w:t>Forlì, 18/01/2013</w:t>
      </w:r>
    </w:p>
    <w:p w:rsidR="005C57D9" w:rsidRPr="00A103B1" w:rsidRDefault="005C57D9" w:rsidP="005C57D9"/>
    <w:p w:rsidR="004D37BC" w:rsidRPr="005C57D9" w:rsidRDefault="005C57D9">
      <w:pPr>
        <w:rPr>
          <w:b/>
        </w:rPr>
      </w:pPr>
      <w:r w:rsidRPr="005C57D9">
        <w:t xml:space="preserve">Oggetto : </w:t>
      </w:r>
      <w:r w:rsidRPr="005C57D9">
        <w:rPr>
          <w:b/>
        </w:rPr>
        <w:t>Seminario di Formazione per Docenti di Lingua Francese</w:t>
      </w:r>
    </w:p>
    <w:p w:rsidR="004D37BC" w:rsidRPr="00A103B1" w:rsidRDefault="004D37BC" w:rsidP="004D37BC">
      <w:pPr>
        <w:jc w:val="right"/>
      </w:pPr>
    </w:p>
    <w:p w:rsidR="004D37BC" w:rsidRPr="005C57D9" w:rsidRDefault="005C57D9" w:rsidP="005C5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4D37BC" w:rsidRPr="005C57D9">
        <w:rPr>
          <w:b/>
          <w:sz w:val="28"/>
          <w:szCs w:val="28"/>
        </w:rPr>
        <w:t>Ai  Dirigenti Scolastici</w:t>
      </w:r>
    </w:p>
    <w:p w:rsidR="004D37BC" w:rsidRPr="005C57D9" w:rsidRDefault="004D37BC" w:rsidP="005C57D9">
      <w:pPr>
        <w:jc w:val="right"/>
        <w:rPr>
          <w:b/>
          <w:sz w:val="28"/>
          <w:szCs w:val="28"/>
        </w:rPr>
      </w:pPr>
      <w:r w:rsidRPr="005C57D9">
        <w:rPr>
          <w:b/>
          <w:sz w:val="28"/>
          <w:szCs w:val="28"/>
        </w:rPr>
        <w:t>Ai Docenti di Lingua Francese</w:t>
      </w:r>
    </w:p>
    <w:p w:rsidR="004D37BC" w:rsidRPr="005C57D9" w:rsidRDefault="004D37BC">
      <w:pPr>
        <w:rPr>
          <w:b/>
          <w:sz w:val="28"/>
          <w:szCs w:val="28"/>
        </w:rPr>
      </w:pPr>
    </w:p>
    <w:p w:rsidR="004D37BC" w:rsidRDefault="004D37BC"/>
    <w:p w:rsidR="005C57D9" w:rsidRDefault="004D37BC">
      <w:r>
        <w:t xml:space="preserve">L’Associazione Culturale Italo/Francese di Forlì/Cesena comunica che, in collaborazione con la Delegazione Generale dell’Alliance Française in Italia, la Federazione delle Alliances Françaises d’Italia, l’Institut Français Italia-Ambasciata di Francia, il MIUR-Ufficio scolastico regionale per l’Emilia-Romagna, </w:t>
      </w:r>
      <w:r w:rsidR="006C3E86">
        <w:t>le Case Ed.</w:t>
      </w:r>
      <w:r w:rsidR="005C57D9">
        <w:t xml:space="preserve"> </w:t>
      </w:r>
      <w:r w:rsidR="006C3E86">
        <w:t xml:space="preserve">Clé International, Hachette, Maison des Langues, Cideb, </w:t>
      </w:r>
      <w:r>
        <w:t>ha organizzato</w:t>
      </w:r>
    </w:p>
    <w:p w:rsidR="005C57D9" w:rsidRDefault="005C57D9"/>
    <w:p w:rsidR="005C57D9" w:rsidRDefault="004D37BC" w:rsidP="005C57D9">
      <w:pPr>
        <w:jc w:val="center"/>
        <w:rPr>
          <w:b/>
        </w:rPr>
      </w:pPr>
      <w:r w:rsidRPr="005C57D9">
        <w:rPr>
          <w:b/>
        </w:rPr>
        <w:t>una giornata di formazione che si svolgerà</w:t>
      </w:r>
      <w:r>
        <w:t xml:space="preserve"> </w:t>
      </w:r>
      <w:r w:rsidRPr="008A45D7">
        <w:rPr>
          <w:b/>
        </w:rPr>
        <w:t>il</w:t>
      </w:r>
      <w:r>
        <w:t xml:space="preserve"> </w:t>
      </w:r>
      <w:r w:rsidR="005C57D9">
        <w:rPr>
          <w:b/>
        </w:rPr>
        <w:t>19 febbraio 2013</w:t>
      </w:r>
      <w:r>
        <w:t xml:space="preserve"> </w:t>
      </w:r>
      <w:r w:rsidRPr="005C57D9">
        <w:rPr>
          <w:b/>
        </w:rPr>
        <w:t>presso il Liceo</w:t>
      </w:r>
      <w:r>
        <w:t xml:space="preserve"> </w:t>
      </w:r>
      <w:r w:rsidR="005C57D9">
        <w:rPr>
          <w:b/>
        </w:rPr>
        <w:t>G.B. Morgagni , sala Icaro 2, viale Roma 1/3 - Forlì</w:t>
      </w:r>
    </w:p>
    <w:p w:rsidR="005C57D9" w:rsidRDefault="005C57D9" w:rsidP="005C57D9">
      <w:pPr>
        <w:jc w:val="center"/>
        <w:rPr>
          <w:b/>
        </w:rPr>
      </w:pPr>
    </w:p>
    <w:p w:rsidR="004D37BC" w:rsidRPr="005C57D9" w:rsidRDefault="004D37BC">
      <w:r>
        <w:rPr>
          <w:b/>
        </w:rPr>
        <w:t xml:space="preserve"> </w:t>
      </w:r>
      <w:r w:rsidRPr="005C57D9">
        <w:t>a cui sono invitati i Docenti di Lingua Francese della scuola secondaria di 1° e di 2° grado.</w:t>
      </w:r>
    </w:p>
    <w:p w:rsidR="004D37BC" w:rsidRDefault="004D37BC">
      <w:pPr>
        <w:rPr>
          <w:b/>
        </w:rPr>
      </w:pPr>
    </w:p>
    <w:p w:rsidR="004D37BC" w:rsidRDefault="004D37BC">
      <w:r>
        <w:t>Titolo dell’iniziativa di cui si allegano programma e scheda di iscrizione:</w:t>
      </w:r>
    </w:p>
    <w:p w:rsidR="005C57D9" w:rsidRDefault="005C57D9"/>
    <w:p w:rsidR="00A103B1" w:rsidRPr="005C57D9" w:rsidRDefault="004D37BC" w:rsidP="00A103B1">
      <w:pPr>
        <w:jc w:val="center"/>
        <w:rPr>
          <w:b/>
          <w:sz w:val="28"/>
          <w:szCs w:val="28"/>
          <w:lang w:val="fr-FR"/>
        </w:rPr>
      </w:pPr>
      <w:r w:rsidRPr="005C57D9">
        <w:rPr>
          <w:b/>
          <w:sz w:val="28"/>
          <w:szCs w:val="28"/>
          <w:lang w:val="fr-FR"/>
        </w:rPr>
        <w:t>Donnons-nous le mot</w:t>
      </w:r>
      <w:r w:rsidR="009956B2" w:rsidRPr="005C57D9">
        <w:rPr>
          <w:b/>
          <w:sz w:val="28"/>
          <w:szCs w:val="28"/>
          <w:lang w:val="fr-FR"/>
        </w:rPr>
        <w:t>!</w:t>
      </w:r>
    </w:p>
    <w:p w:rsidR="004D37BC" w:rsidRPr="005C57D9" w:rsidRDefault="009956B2" w:rsidP="00A103B1">
      <w:pPr>
        <w:jc w:val="center"/>
        <w:rPr>
          <w:b/>
          <w:i/>
          <w:sz w:val="28"/>
          <w:szCs w:val="28"/>
          <w:lang w:val="fr-FR"/>
        </w:rPr>
      </w:pPr>
      <w:r w:rsidRPr="005C57D9">
        <w:rPr>
          <w:b/>
          <w:i/>
          <w:sz w:val="28"/>
          <w:szCs w:val="28"/>
          <w:lang w:val="fr-FR"/>
        </w:rPr>
        <w:t>Comment enseigner et apprendre le lexique.</w:t>
      </w:r>
    </w:p>
    <w:p w:rsidR="00A103B1" w:rsidRPr="005C57D9" w:rsidRDefault="00A103B1" w:rsidP="00A103B1">
      <w:pPr>
        <w:jc w:val="center"/>
        <w:rPr>
          <w:b/>
          <w:i/>
          <w:sz w:val="28"/>
          <w:szCs w:val="28"/>
          <w:lang w:val="fr-FR"/>
        </w:rPr>
      </w:pPr>
    </w:p>
    <w:p w:rsidR="00A103B1" w:rsidRDefault="00A103B1">
      <w:r w:rsidRPr="00A103B1">
        <w:t xml:space="preserve">Obiettivi :come sviluppare al meglio le competenze lessicali del </w:t>
      </w:r>
      <w:r>
        <w:t xml:space="preserve"> discente </w:t>
      </w:r>
      <w:r w:rsidR="00B80AFD">
        <w:t>poiché “la qualità, la ricchezza</w:t>
      </w:r>
      <w:r>
        <w:t>, la pa</w:t>
      </w:r>
      <w:r w:rsidR="00D40F75">
        <w:t>dronanza del vocabolario</w:t>
      </w:r>
      <w:r>
        <w:t xml:space="preserve"> sono parametri essenziali nell’apprendimento della lingua” CECR</w:t>
      </w:r>
      <w:r w:rsidR="006C3E86">
        <w:rPr>
          <w:i/>
        </w:rPr>
        <w:t>, capitolo 6</w:t>
      </w:r>
    </w:p>
    <w:p w:rsidR="00A103B1" w:rsidRDefault="00A103B1"/>
    <w:p w:rsidR="00A103B1" w:rsidRDefault="006C3E86">
      <w:r>
        <w:t xml:space="preserve">Come indicato nella scheda di partecipazione, si prega di inviare l’iscrizione  entro il </w:t>
      </w:r>
      <w:r w:rsidRPr="005C57D9">
        <w:rPr>
          <w:b/>
        </w:rPr>
        <w:t>9/02/2013</w:t>
      </w:r>
      <w:r>
        <w:t xml:space="preserve"> a </w:t>
      </w:r>
      <w:hyperlink r:id="rId5" w:history="1">
        <w:r w:rsidRPr="00777AAC">
          <w:rPr>
            <w:rStyle w:val="Collegamentoipertestuale"/>
          </w:rPr>
          <w:t>ricci.teresa@tiscali.it</w:t>
        </w:r>
      </w:hyperlink>
    </w:p>
    <w:p w:rsidR="006C3E86" w:rsidRDefault="006C3E86"/>
    <w:p w:rsidR="006C3E86" w:rsidRDefault="006C3E86">
      <w:r>
        <w:t>Ringraziando per la collaborazione, porgiamo cordiali saluti</w:t>
      </w:r>
      <w:r w:rsidR="005C57D9">
        <w:t>.</w:t>
      </w:r>
    </w:p>
    <w:p w:rsidR="005C57D9" w:rsidRDefault="005C57D9"/>
    <w:p w:rsidR="005C57D9" w:rsidRDefault="005C57D9" w:rsidP="005C57D9">
      <w:pPr>
        <w:jc w:val="right"/>
      </w:pPr>
      <w:r>
        <w:t>Associazione Culturale di Forlì/Cesena</w:t>
      </w:r>
    </w:p>
    <w:p w:rsidR="005C57D9" w:rsidRDefault="005C57D9" w:rsidP="005C57D9">
      <w:pPr>
        <w:jc w:val="center"/>
      </w:pPr>
      <w:r>
        <w:t xml:space="preserve">                                                          </w:t>
      </w:r>
      <w:r w:rsidR="008668B9">
        <w:t xml:space="preserve">                               </w:t>
      </w:r>
    </w:p>
    <w:p w:rsidR="005C57D9" w:rsidRDefault="005C57D9" w:rsidP="005C57D9">
      <w:pPr>
        <w:jc w:val="right"/>
      </w:pPr>
    </w:p>
    <w:p w:rsidR="005C57D9" w:rsidRDefault="005C57D9">
      <w:r>
        <w:t>Per informazioni:</w:t>
      </w:r>
    </w:p>
    <w:p w:rsidR="005C57D9" w:rsidRDefault="005C57D9">
      <w:r>
        <w:t xml:space="preserve">0543/934691 </w:t>
      </w:r>
      <w:r w:rsidR="008668B9">
        <w:t>–</w:t>
      </w:r>
      <w:r>
        <w:t xml:space="preserve"> 340</w:t>
      </w:r>
      <w:r w:rsidR="008668B9">
        <w:t>.</w:t>
      </w:r>
      <w:r>
        <w:t>8271658</w:t>
      </w:r>
    </w:p>
    <w:tbl>
      <w:tblPr>
        <w:tblW w:w="14685" w:type="dxa"/>
        <w:tblLayout w:type="fixed"/>
        <w:tblLook w:val="04A0" w:firstRow="1" w:lastRow="0" w:firstColumn="1" w:lastColumn="0" w:noHBand="0" w:noVBand="1"/>
      </w:tblPr>
      <w:tblGrid>
        <w:gridCol w:w="4359"/>
        <w:gridCol w:w="2267"/>
        <w:gridCol w:w="1343"/>
        <w:gridCol w:w="236"/>
        <w:gridCol w:w="4630"/>
        <w:gridCol w:w="1850"/>
      </w:tblGrid>
      <w:tr w:rsidR="00164DC6" w:rsidTr="00164DC6">
        <w:trPr>
          <w:trHeight w:val="975"/>
        </w:trPr>
        <w:tc>
          <w:tcPr>
            <w:tcW w:w="4361" w:type="dxa"/>
            <w:hideMark/>
          </w:tcPr>
          <w:p w:rsidR="00164DC6" w:rsidRDefault="00164DC6">
            <w:pPr>
              <w:spacing w:line="276" w:lineRule="auto"/>
              <w:rPr>
                <w:rFonts w:ascii="Calibri" w:hAnsi="Calibri"/>
                <w:lang w:val="fr-FR" w:eastAsia="en-US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114550" cy="141922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</w:tblGrid>
            <w:tr w:rsidR="00164DC6">
              <w:tc>
                <w:tcPr>
                  <w:tcW w:w="2355" w:type="dxa"/>
                </w:tcPr>
                <w:p w:rsidR="00164DC6" w:rsidRDefault="00164DC6">
                  <w:pPr>
                    <w:spacing w:line="276" w:lineRule="auto"/>
                    <w:rPr>
                      <w:rFonts w:ascii="Times New Roman" w:hAnsi="Times New Roman"/>
                      <w:noProof/>
                      <w:lang w:eastAsia="en-US"/>
                    </w:rPr>
                  </w:pPr>
                </w:p>
              </w:tc>
            </w:tr>
          </w:tbl>
          <w:p w:rsidR="00164DC6" w:rsidRDefault="00164DC6">
            <w:pPr>
              <w:spacing w:line="276" w:lineRule="auto"/>
              <w:rPr>
                <w:rFonts w:ascii="Arial Narrow" w:hAnsi="Arial Narrow"/>
                <w:b/>
                <w:color w:val="40404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14450" cy="571500"/>
                  <wp:effectExtent l="0" t="0" r="0" b="0"/>
                  <wp:docPr id="4" name="Immagine 4" descr="Descrizione: http://www.france-italia.it/codimmagine/12196/http:/www.institutfrancais.com/.jpg?formato=ImgPreviewTopCont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http://www.france-italia.it/codimmagine/12196/http:/www.institutfrancais.com/.jpg?formato=ImgPreviewTopCont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DC6" w:rsidRDefault="00164DC6">
            <w:pPr>
              <w:spacing w:line="276" w:lineRule="auto"/>
              <w:rPr>
                <w:rFonts w:ascii="Calibri" w:hAnsi="Calibri"/>
                <w:lang w:val="fr-FR" w:eastAsia="en-US"/>
              </w:rPr>
            </w:pPr>
            <w:r>
              <w:rPr>
                <w:rFonts w:ascii="Arial Narrow" w:hAnsi="Arial Narrow"/>
                <w:b/>
                <w:color w:val="404040"/>
                <w:sz w:val="28"/>
                <w:szCs w:val="28"/>
                <w:lang w:eastAsia="en-US"/>
              </w:rPr>
              <w:t>I</w:t>
            </w:r>
            <w:r>
              <w:rPr>
                <w:rFonts w:ascii="Arial Narrow" w:hAnsi="Arial Narrow"/>
                <w:b/>
                <w:color w:val="595959"/>
                <w:sz w:val="28"/>
                <w:szCs w:val="28"/>
                <w:lang w:eastAsia="en-US"/>
              </w:rPr>
              <w:t>TALIA</w:t>
            </w:r>
          </w:p>
        </w:tc>
        <w:tc>
          <w:tcPr>
            <w:tcW w:w="1344" w:type="dxa"/>
            <w:hideMark/>
          </w:tcPr>
          <w:p w:rsidR="00164DC6" w:rsidRDefault="007F7D8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28" type="#_x0000_t136" style="position:absolute;margin-left:21.5pt;margin-top:2.65pt;width:54.35pt;height:38.1pt;z-index:251664384;mso-position-horizontal-relative:text;mso-position-vertical-relative:text" adj="10519" fillcolor="blue">
                  <v:fill color2="red" rotate="t" focus="100%" type="gradient"/>
                  <v:shadow on="t" opacity="52429f"/>
                  <v:textpath style="font-family:&quot;Palatino Linotype&quot;;font-weight:bold;font-style:italic;v-text-kern:t" trim="t" fitpath="t" string="acif"/>
                </v:shape>
              </w:pict>
            </w:r>
            <w:r w:rsidR="00164DC6">
              <w:rPr>
                <w:rFonts w:ascii="Times New Roman" w:hAnsi="Times New Roman"/>
                <w:lang w:eastAsia="en-US"/>
              </w:rPr>
              <w:t xml:space="preserve">   </w:t>
            </w:r>
          </w:p>
          <w:p w:rsidR="00164DC6" w:rsidRDefault="00164DC6">
            <w:pPr>
              <w:spacing w:before="24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</w:t>
            </w:r>
            <w:r>
              <w:rPr>
                <w:rFonts w:ascii="Arial Black" w:hAnsi="Arial Black"/>
                <w:color w:val="17365D"/>
                <w:sz w:val="36"/>
                <w:lang w:eastAsia="en-US"/>
              </w:rPr>
              <w:t>FC</w:t>
            </w:r>
          </w:p>
          <w:p w:rsidR="00164DC6" w:rsidRDefault="00164DC6">
            <w:pPr>
              <w:spacing w:line="276" w:lineRule="auto"/>
              <w:rPr>
                <w:rFonts w:ascii="Arial Black" w:hAnsi="Arial Black"/>
                <w:color w:val="17365D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 xml:space="preserve">    </w:t>
            </w:r>
            <w:r>
              <w:rPr>
                <w:rFonts w:ascii="Arial Black" w:hAnsi="Arial Black"/>
                <w:color w:val="17365D"/>
                <w:sz w:val="32"/>
                <w:lang w:eastAsia="en-US"/>
              </w:rPr>
              <w:t xml:space="preserve"> </w:t>
            </w:r>
            <w:r>
              <w:rPr>
                <w:rFonts w:ascii="Arial Black" w:hAnsi="Arial Black"/>
                <w:color w:val="17365D"/>
                <w:lang w:eastAsia="en-US"/>
              </w:rPr>
              <w:t xml:space="preserve">  </w:t>
            </w:r>
          </w:p>
        </w:tc>
        <w:tc>
          <w:tcPr>
            <w:tcW w:w="236" w:type="dxa"/>
            <w:hideMark/>
          </w:tcPr>
          <w:p w:rsidR="00164DC6" w:rsidRDefault="00164DC6">
            <w:pPr>
              <w:spacing w:line="276" w:lineRule="auto"/>
              <w:rPr>
                <w:rFonts w:ascii="Arial Black" w:hAnsi="Arial Black" w:cs="Aharoni"/>
                <w:b/>
                <w:bCs/>
                <w:color w:val="17365D"/>
                <w:sz w:val="16"/>
                <w:szCs w:val="16"/>
                <w:lang w:val="fr-FR" w:eastAsia="en-US"/>
              </w:rPr>
            </w:pPr>
            <w:r>
              <w:rPr>
                <w:rFonts w:ascii="Arial Black" w:hAnsi="Arial Black" w:cs="Aharoni"/>
                <w:b/>
                <w:bCs/>
                <w:color w:val="17365D"/>
                <w:sz w:val="40"/>
                <w:szCs w:val="40"/>
                <w:lang w:val="fr-FR" w:eastAsia="en-US"/>
              </w:rPr>
              <w:t xml:space="preserve">            </w:t>
            </w:r>
          </w:p>
        </w:tc>
        <w:tc>
          <w:tcPr>
            <w:tcW w:w="4632" w:type="dxa"/>
          </w:tcPr>
          <w:p w:rsidR="00164DC6" w:rsidRDefault="00164DC6">
            <w:pPr>
              <w:spacing w:line="276" w:lineRule="auto"/>
              <w:rPr>
                <w:rFonts w:ascii="Times New Roman" w:hAnsi="Times New Roman"/>
                <w:color w:val="595959"/>
                <w:sz w:val="20"/>
                <w:lang w:eastAsia="en-US"/>
              </w:rPr>
            </w:pPr>
          </w:p>
          <w:p w:rsidR="00164DC6" w:rsidRDefault="00164DC6">
            <w:pPr>
              <w:spacing w:line="276" w:lineRule="auto"/>
              <w:rPr>
                <w:rFonts w:ascii="Times New Roman" w:hAnsi="Times New Roman"/>
                <w:color w:val="595959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595959"/>
                <w:sz w:val="20"/>
                <w:lang w:eastAsia="en-US"/>
              </w:rPr>
              <w:t xml:space="preserve">ASS. CULTURALE               </w:t>
            </w:r>
          </w:p>
          <w:p w:rsidR="00164DC6" w:rsidRDefault="00164DC6">
            <w:pPr>
              <w:spacing w:line="276" w:lineRule="auto"/>
              <w:rPr>
                <w:rFonts w:ascii="Times New Roman" w:hAnsi="Times New Roman"/>
                <w:color w:val="595959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595959"/>
                <w:sz w:val="20"/>
                <w:lang w:eastAsia="en-US"/>
              </w:rPr>
              <w:t>ITALO-FRANCESE</w:t>
            </w:r>
          </w:p>
          <w:p w:rsidR="00164DC6" w:rsidRDefault="00164DC6">
            <w:pPr>
              <w:spacing w:line="276" w:lineRule="auto"/>
              <w:rPr>
                <w:rFonts w:ascii="Times New Roman" w:hAnsi="Times New Roman"/>
                <w:color w:val="595959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595959"/>
                <w:sz w:val="20"/>
                <w:lang w:eastAsia="en-US"/>
              </w:rPr>
              <w:t>di FORLÌ-CESENA</w:t>
            </w:r>
          </w:p>
          <w:p w:rsidR="00164DC6" w:rsidRDefault="00164DC6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1" w:type="dxa"/>
          </w:tcPr>
          <w:p w:rsidR="00164DC6" w:rsidRDefault="00164DC6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164DC6" w:rsidRDefault="00164DC6" w:rsidP="00164DC6">
      <w:pPr>
        <w:rPr>
          <w:rFonts w:ascii="Calibri" w:hAnsi="Calibri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Le Alliances Françaises di Bologna e di Rimini-San Marino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L’Institut Français di Firenze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L’Acif di Forlì-Cesena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Organizzano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dal 18 al 21 febbraio 2013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16"/>
          <w:szCs w:val="16"/>
        </w:rPr>
      </w:pPr>
    </w:p>
    <w:p w:rsidR="00164DC6" w:rsidRPr="00164DC6" w:rsidRDefault="00164DC6" w:rsidP="00164DC6">
      <w:pPr>
        <w:jc w:val="center"/>
        <w:rPr>
          <w:rFonts w:ascii="Lucida Fax" w:hAnsi="Lucida Fax" w:cs="Lucida Fax"/>
          <w:b/>
          <w:bCs/>
          <w:i/>
        </w:rPr>
      </w:pPr>
      <w:r w:rsidRPr="00164DC6">
        <w:rPr>
          <w:rFonts w:ascii="Lucida Fax" w:hAnsi="Lucida Fax" w:cs="Lucida Fax"/>
          <w:b/>
          <w:bCs/>
          <w:i/>
        </w:rPr>
        <w:t xml:space="preserve">Le </w:t>
      </w:r>
      <w:r w:rsidRPr="00164DC6">
        <w:rPr>
          <w:rFonts w:ascii="Times New Roman" w:hAnsi="Times New Roman"/>
          <w:b/>
          <w:bCs/>
          <w:i/>
        </w:rPr>
        <w:t>“</w:t>
      </w:r>
      <w:r w:rsidRPr="00164DC6">
        <w:rPr>
          <w:rFonts w:ascii="Lucida Fax" w:hAnsi="Lucida Fax" w:cs="Lucida Fax"/>
          <w:b/>
          <w:bCs/>
          <w:i/>
        </w:rPr>
        <w:t>JOURN</w:t>
      </w:r>
      <w:r w:rsidRPr="00164DC6">
        <w:rPr>
          <w:rFonts w:ascii="Times New Roman" w:hAnsi="Times New Roman"/>
          <w:b/>
          <w:bCs/>
          <w:i/>
        </w:rPr>
        <w:t>É</w:t>
      </w:r>
      <w:r w:rsidRPr="00164DC6">
        <w:rPr>
          <w:rFonts w:ascii="Lucida Fax" w:hAnsi="Lucida Fax" w:cs="Lucida Fax"/>
          <w:b/>
          <w:bCs/>
          <w:i/>
        </w:rPr>
        <w:t>ES POUR LE FRANÇAIS </w:t>
      </w:r>
      <w:r w:rsidRPr="00164DC6">
        <w:rPr>
          <w:rFonts w:ascii="Times New Roman" w:hAnsi="Times New Roman"/>
          <w:b/>
          <w:bCs/>
          <w:i/>
        </w:rPr>
        <w:t>”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SEMINARI DI FORMAZIONE PER DOCENTI DI LINGUA FRANCESE</w:t>
      </w:r>
    </w:p>
    <w:p w:rsidR="00164DC6" w:rsidRDefault="00164DC6" w:rsidP="00164DC6">
      <w:pPr>
        <w:jc w:val="center"/>
        <w:rPr>
          <w:rFonts w:ascii="Lucida Fax" w:hAnsi="Lucida Fax" w:cs="Lucida Fax"/>
          <w:bCs/>
          <w:sz w:val="16"/>
          <w:szCs w:val="16"/>
        </w:rPr>
      </w:pPr>
    </w:p>
    <w:p w:rsidR="00164DC6" w:rsidRDefault="00164DC6" w:rsidP="00164DC6">
      <w:pPr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Donnons-nous le mot !</w:t>
      </w:r>
    </w:p>
    <w:p w:rsidR="00164DC6" w:rsidRDefault="00164DC6" w:rsidP="00164DC6">
      <w:pPr>
        <w:jc w:val="center"/>
        <w:rPr>
          <w:rFonts w:ascii="Times New Roman" w:hAnsi="Times New Roman"/>
          <w:b/>
          <w:bCs/>
          <w:i/>
          <w:lang w:val="fr-FR"/>
        </w:rPr>
      </w:pPr>
      <w:r>
        <w:rPr>
          <w:rFonts w:ascii="Times New Roman" w:hAnsi="Times New Roman"/>
          <w:b/>
          <w:bCs/>
          <w:i/>
          <w:lang w:val="fr-FR"/>
        </w:rPr>
        <w:t>Comment enseigner et apprendre le lexique</w:t>
      </w:r>
    </w:p>
    <w:p w:rsidR="00164DC6" w:rsidRDefault="00164DC6" w:rsidP="00164DC6">
      <w:pPr>
        <w:jc w:val="center"/>
        <w:rPr>
          <w:rFonts w:ascii="Times New Roman" w:hAnsi="Times New Roman"/>
          <w:b/>
          <w:bCs/>
          <w:lang w:val="fr-FR"/>
        </w:rPr>
      </w:pPr>
    </w:p>
    <w:p w:rsidR="00164DC6" w:rsidRDefault="00164DC6" w:rsidP="00164DC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collaborazione con</w:t>
      </w:r>
    </w:p>
    <w:p w:rsidR="00164DC6" w:rsidRDefault="00164DC6" w:rsidP="00164DC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 Delegazione generale dell’Alliance Française in Italia</w:t>
      </w:r>
    </w:p>
    <w:p w:rsidR="00164DC6" w:rsidRDefault="00164DC6" w:rsidP="00164DC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 Federazione delle Alliances Françaises d’Italia</w:t>
      </w:r>
    </w:p>
    <w:p w:rsidR="00164DC6" w:rsidRDefault="00164DC6" w:rsidP="00164DC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l’Institut Français Italia – Ambasciata di Francia in Italia</w:t>
      </w:r>
    </w:p>
    <w:p w:rsidR="00164DC6" w:rsidRDefault="00164DC6" w:rsidP="00164DC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MIUR- Ufficio Scolastico Regionale per l’Emilia –Romagna – </w:t>
      </w:r>
    </w:p>
    <w:p w:rsidR="00164DC6" w:rsidRDefault="00164DC6" w:rsidP="00164DC6">
      <w:pPr>
        <w:jc w:val="center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le edizioni CLÉ International, Maison des Langues, Hachette, Cideb</w:t>
      </w:r>
    </w:p>
    <w:p w:rsidR="00164DC6" w:rsidRDefault="00164DC6" w:rsidP="00164DC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Liceo G.B.Morgagni di Forlì</w:t>
      </w:r>
    </w:p>
    <w:p w:rsidR="00164DC6" w:rsidRDefault="00164DC6" w:rsidP="00164DC6">
      <w:pPr>
        <w:jc w:val="center"/>
        <w:rPr>
          <w:rFonts w:ascii="Times New Roman" w:hAnsi="Times New Roman"/>
          <w:bCs/>
        </w:rPr>
      </w:pPr>
    </w:p>
    <w:p w:rsidR="00164DC6" w:rsidRDefault="00164DC6" w:rsidP="00164DC6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Forlì – martedì 19 febbraio 2013</w:t>
      </w:r>
    </w:p>
    <w:p w:rsidR="00164DC6" w:rsidRDefault="00164DC6" w:rsidP="00164DC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presso Liceo Classico “G.B. Morgagni ” Viale Roma 1/3</w:t>
      </w:r>
    </w:p>
    <w:p w:rsidR="00164DC6" w:rsidRDefault="00164DC6" w:rsidP="00164DC6">
      <w:pPr>
        <w:jc w:val="center"/>
        <w:rPr>
          <w:rFonts w:ascii="Times New Roman" w:hAnsi="Times New Roman"/>
          <w:b/>
          <w:bCs/>
        </w:rPr>
      </w:pPr>
    </w:p>
    <w:p w:rsidR="00164DC6" w:rsidRDefault="00164DC6" w:rsidP="00164D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Programma</w:t>
      </w:r>
    </w:p>
    <w:p w:rsidR="00164DC6" w:rsidRDefault="00164DC6" w:rsidP="00164DC6">
      <w:pPr>
        <w:rPr>
          <w:rFonts w:ascii="Times New Roman" w:hAnsi="Times New Roman"/>
          <w:bCs/>
        </w:rPr>
      </w:pPr>
    </w:p>
    <w:p w:rsidR="00164DC6" w:rsidRDefault="00164DC6" w:rsidP="00164D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8.30  - 9.00                 Accoglienza dei partecipanti</w:t>
      </w:r>
    </w:p>
    <w:p w:rsidR="00164DC6" w:rsidRDefault="00164DC6" w:rsidP="00164DC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9.00  -10.30                Marie-Laure Lions Olivieri, formatrice FLE e autrice di testi scolastici </w:t>
      </w:r>
    </w:p>
    <w:p w:rsidR="00164DC6" w:rsidRDefault="00164DC6" w:rsidP="00164DC6">
      <w:pPr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/>
          <w:bCs/>
        </w:rPr>
        <w:t xml:space="preserve">                                    </w:t>
      </w:r>
      <w:r>
        <w:rPr>
          <w:rFonts w:ascii="Times New Roman" w:hAnsi="Times New Roman"/>
          <w:b/>
          <w:bCs/>
          <w:lang w:val="fr-FR"/>
        </w:rPr>
        <w:t>Donnons-nous le mot !</w:t>
      </w:r>
      <w:r>
        <w:rPr>
          <w:rFonts w:ascii="Times New Roman" w:hAnsi="Times New Roman"/>
          <w:b/>
          <w:bCs/>
          <w:i/>
          <w:lang w:val="fr-FR"/>
        </w:rPr>
        <w:t xml:space="preserve"> Comment enseigner et apprendre </w:t>
      </w:r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/>
          <w:bCs/>
          <w:i/>
          <w:lang w:val="fr-FR"/>
        </w:rPr>
        <w:t>le lexique</w:t>
      </w:r>
      <w:r>
        <w:rPr>
          <w:rFonts w:ascii="Times New Roman" w:hAnsi="Times New Roman"/>
          <w:bCs/>
          <w:lang w:val="fr-FR"/>
        </w:rPr>
        <w:t xml:space="preserve">   </w:t>
      </w:r>
    </w:p>
    <w:p w:rsidR="00164DC6" w:rsidRDefault="00164DC6" w:rsidP="00164DC6">
      <w:pPr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                               1a parte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10.30 -11.00                Pausa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11.00 -12.30                </w:t>
      </w:r>
      <w:r>
        <w:rPr>
          <w:rFonts w:ascii="Times New Roman" w:hAnsi="Times New Roman"/>
          <w:b/>
          <w:bCs/>
          <w:lang w:val="fr-FR"/>
        </w:rPr>
        <w:t>Donnons-nous le mot !</w:t>
      </w:r>
      <w:r>
        <w:rPr>
          <w:rFonts w:ascii="Times New Roman" w:hAnsi="Times New Roman"/>
          <w:b/>
          <w:bCs/>
          <w:i/>
          <w:lang w:val="fr-FR"/>
        </w:rPr>
        <w:t xml:space="preserve"> Comment enseigner et apprendre </w:t>
      </w:r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/>
          <w:bCs/>
          <w:i/>
          <w:lang w:val="fr-FR"/>
        </w:rPr>
        <w:t>le lexique</w:t>
      </w:r>
      <w:r>
        <w:rPr>
          <w:rFonts w:ascii="Times New Roman" w:hAnsi="Times New Roman"/>
          <w:bCs/>
          <w:lang w:val="fr-FR"/>
        </w:rPr>
        <w:t xml:space="preserve">   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fr-FR"/>
        </w:rPr>
        <w:t xml:space="preserve">                                    </w:t>
      </w:r>
      <w:r>
        <w:rPr>
          <w:rFonts w:ascii="Times New Roman" w:hAnsi="Times New Roman"/>
          <w:bCs/>
        </w:rPr>
        <w:t>2a parte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</w:rPr>
      </w:pP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12.30 -14.30                Pausa pranzo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</w:rPr>
      </w:pP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14.30 -15.15               1° atelier :  Marie-Laure Lions Olivieri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>
        <w:rPr>
          <w:rFonts w:ascii="Times New Roman" w:hAnsi="Times New Roman"/>
          <w:b/>
          <w:bCs/>
          <w:lang w:val="fr-FR"/>
        </w:rPr>
        <w:t xml:space="preserve">Pour travailler avec des adolescents. 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i/>
          <w:lang w:val="fr-FR"/>
        </w:rPr>
        <w:t xml:space="preserve">                                   </w:t>
      </w:r>
      <w:r>
        <w:rPr>
          <w:rFonts w:ascii="Times New Roman" w:hAnsi="Times New Roman"/>
          <w:bCs/>
          <w:lang w:val="fr-FR"/>
        </w:rPr>
        <w:t>Présentation des nouveautés</w:t>
      </w:r>
      <w:r>
        <w:rPr>
          <w:rFonts w:ascii="Times New Roman" w:hAnsi="Times New Roman"/>
          <w:b/>
          <w:bCs/>
          <w:i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Clé International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/>
          <w:bCs/>
          <w:i/>
          <w:lang w:val="fr-FR"/>
        </w:rPr>
      </w:pP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15.15 -17.15              2° atelier:  Philippe Liria – Maison des Langues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                             </w:t>
      </w:r>
      <w:r>
        <w:rPr>
          <w:rFonts w:ascii="Times New Roman" w:hAnsi="Times New Roman"/>
          <w:b/>
          <w:bCs/>
          <w:lang w:val="fr-FR"/>
        </w:rPr>
        <w:t xml:space="preserve">Travailler en groupes: les stratégies de lecture ( motivation, mise en place 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                                  d’activités individuelles et collaboratives en classe)</w:t>
      </w:r>
    </w:p>
    <w:p w:rsidR="00DB390B" w:rsidRPr="00DB390B" w:rsidRDefault="00164DC6" w:rsidP="00164DC6">
      <w:pPr>
        <w:tabs>
          <w:tab w:val="left" w:pos="23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17.15-17.30  </w:t>
      </w:r>
      <w:r w:rsidR="00DB390B">
        <w:rPr>
          <w:rFonts w:ascii="Times New Roman" w:hAnsi="Times New Roman"/>
          <w:bCs/>
        </w:rPr>
        <w:t xml:space="preserve">             Chiusura dei lavori.</w:t>
      </w:r>
    </w:p>
    <w:tbl>
      <w:tblPr>
        <w:tblW w:w="13446" w:type="dxa"/>
        <w:tblInd w:w="-612" w:type="dxa"/>
        <w:tblLook w:val="04A0" w:firstRow="1" w:lastRow="0" w:firstColumn="1" w:lastColumn="0" w:noHBand="0" w:noVBand="1"/>
      </w:tblPr>
      <w:tblGrid>
        <w:gridCol w:w="2333"/>
        <w:gridCol w:w="2498"/>
        <w:gridCol w:w="2286"/>
        <w:gridCol w:w="6329"/>
      </w:tblGrid>
      <w:tr w:rsidR="00DB390B" w:rsidTr="00DB390B">
        <w:trPr>
          <w:trHeight w:val="1929"/>
        </w:trPr>
        <w:tc>
          <w:tcPr>
            <w:tcW w:w="2333" w:type="dxa"/>
            <w:hideMark/>
          </w:tcPr>
          <w:p w:rsidR="00DB390B" w:rsidRDefault="00DB390B">
            <w:pPr>
              <w:spacing w:line="276" w:lineRule="auto"/>
              <w:rPr>
                <w:rFonts w:ascii="Lucida Fax" w:hAnsi="Lucida Fax" w:cs="Lucida Fax"/>
                <w:bCs/>
                <w:sz w:val="16"/>
                <w:szCs w:val="16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19175" cy="1047750"/>
                  <wp:effectExtent l="0" t="0" r="9525" b="0"/>
                  <wp:docPr id="8" name="Immagine 8" descr="logo Ambass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Ambass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2498" w:type="dxa"/>
            <w:hideMark/>
          </w:tcPr>
          <w:p w:rsidR="00DB390B" w:rsidRDefault="00DB390B">
            <w:pPr>
              <w:spacing w:line="276" w:lineRule="auto"/>
              <w:rPr>
                <w:rFonts w:ascii="Lucida Fax" w:hAnsi="Lucida Fax" w:cs="Lucida Fax"/>
                <w:b/>
                <w:bCs/>
                <w:sz w:val="16"/>
                <w:szCs w:val="16"/>
                <w:lang w:val="fr-FR"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43025" cy="990600"/>
                  <wp:effectExtent l="0" t="0" r="9525" b="0"/>
                  <wp:docPr id="7" name="Immagine 7" descr="logo 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hideMark/>
          </w:tcPr>
          <w:p w:rsidR="00DB390B" w:rsidRDefault="00DB390B">
            <w:pPr>
              <w:spacing w:line="276" w:lineRule="auto"/>
              <w:rPr>
                <w:rFonts w:ascii="Lucida Fax" w:hAnsi="Lucida Fax" w:cs="Lucida Fax"/>
                <w:b/>
                <w:bCs/>
                <w:sz w:val="16"/>
                <w:szCs w:val="16"/>
                <w:lang w:val="fr-FR" w:eastAsia="en-US"/>
              </w:rPr>
            </w:pPr>
            <w:r>
              <w:rPr>
                <w:rFonts w:ascii="Lucida Fax" w:hAnsi="Lucida Fax" w:cs="Lucida Fax"/>
                <w:b/>
                <w:bCs/>
                <w:sz w:val="16"/>
                <w:szCs w:val="16"/>
                <w:lang w:val="fr-FR" w:eastAsia="en-US"/>
              </w:rPr>
              <w:t xml:space="preserve">    </w:t>
            </w:r>
          </w:p>
          <w:p w:rsidR="00DB390B" w:rsidRDefault="00DB390B">
            <w:pPr>
              <w:spacing w:line="276" w:lineRule="auto"/>
              <w:rPr>
                <w:rFonts w:ascii="Times New Roman" w:hAnsi="Times New Roman"/>
                <w:noProof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14450" cy="571500"/>
                  <wp:effectExtent l="0" t="0" r="0" b="0"/>
                  <wp:docPr id="6" name="Immagine 6" descr="Descrizione: http://www.france-italia.it/codimmagine/12196/http:/www.institutfrancais.com/.jpg?formato=ImgPreviewTopCont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france-italia.it/codimmagine/12196/http:/www.institutfrancais.com/.jpg?formato=ImgPreviewTopCont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90B" w:rsidRDefault="00DB390B">
            <w:pPr>
              <w:spacing w:line="276" w:lineRule="auto"/>
              <w:rPr>
                <w:rStyle w:val="Enfasigrassetto"/>
                <w:rFonts w:ascii="Calibri" w:hAnsi="Calibri"/>
              </w:rPr>
            </w:pPr>
            <w:r>
              <w:rPr>
                <w:rStyle w:val="Enfasigrassetto"/>
                <w:sz w:val="32"/>
                <w:lang w:eastAsia="en-US"/>
              </w:rPr>
              <w:t xml:space="preserve">ITALIA                                                             </w:t>
            </w:r>
          </w:p>
        </w:tc>
        <w:tc>
          <w:tcPr>
            <w:tcW w:w="6329" w:type="dxa"/>
          </w:tcPr>
          <w:p w:rsidR="00DB390B" w:rsidRDefault="007F7D8E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30" type="#_x0000_t136" style="position:absolute;margin-left:29.45pt;margin-top:9.15pt;width:50pt;height:38.1pt;z-index:251666432;mso-position-horizontal-relative:text;mso-position-vertical-relative:text" fillcolor="blue">
                  <v:fill color2="red" rotate="t" focus="100%" type="gradient"/>
                  <v:shadow on="t" opacity="52429f"/>
                  <v:textpath style="font-family:&quot;Palatino Linotype&quot;;font-weight:bold;font-style:italic;v-text-kern:t" trim="t" fitpath="t" string="acif"/>
                </v:shape>
              </w:pict>
            </w:r>
          </w:p>
          <w:tbl>
            <w:tblPr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992"/>
              <w:gridCol w:w="2277"/>
            </w:tblGrid>
            <w:tr w:rsidR="00DB390B">
              <w:trPr>
                <w:trHeight w:val="629"/>
              </w:trPr>
              <w:tc>
                <w:tcPr>
                  <w:tcW w:w="992" w:type="dxa"/>
                </w:tcPr>
                <w:p w:rsidR="00DB390B" w:rsidRDefault="00DB390B">
                  <w:pPr>
                    <w:spacing w:line="276" w:lineRule="auto"/>
                    <w:rPr>
                      <w:rFonts w:ascii="Arial Black" w:hAnsi="Arial Black" w:cs="Aharoni"/>
                      <w:b/>
                      <w:bCs/>
                      <w:color w:val="365F91"/>
                      <w:sz w:val="18"/>
                      <w:szCs w:val="40"/>
                      <w:lang w:val="fr-FR" w:eastAsia="en-US"/>
                    </w:rPr>
                  </w:pPr>
                </w:p>
                <w:p w:rsidR="00DB390B" w:rsidRDefault="00DB390B">
                  <w:pPr>
                    <w:spacing w:line="276" w:lineRule="auto"/>
                    <w:rPr>
                      <w:rFonts w:ascii="Arial Black" w:hAnsi="Arial Black" w:cs="Aharoni"/>
                      <w:b/>
                      <w:bCs/>
                      <w:color w:val="365F91"/>
                      <w:sz w:val="12"/>
                      <w:szCs w:val="40"/>
                      <w:lang w:val="fr-FR" w:eastAsia="en-US"/>
                    </w:rPr>
                  </w:pPr>
                  <w:r>
                    <w:rPr>
                      <w:rFonts w:ascii="Arial Black" w:hAnsi="Arial Black" w:cs="Aharoni"/>
                      <w:b/>
                      <w:bCs/>
                      <w:color w:val="365F91"/>
                      <w:sz w:val="18"/>
                      <w:szCs w:val="40"/>
                      <w:lang w:val="fr-FR" w:eastAsia="en-US"/>
                    </w:rPr>
                    <w:t xml:space="preserve">                       </w:t>
                  </w:r>
                </w:p>
                <w:p w:rsidR="00DB390B" w:rsidRDefault="00DB390B">
                  <w:pPr>
                    <w:spacing w:line="276" w:lineRule="auto"/>
                    <w:rPr>
                      <w:rFonts w:ascii="Times New Roman" w:hAnsi="Times New Roman"/>
                      <w:color w:val="595959"/>
                      <w:sz w:val="20"/>
                      <w:lang w:eastAsia="en-US"/>
                    </w:rPr>
                  </w:pPr>
                  <w:r>
                    <w:rPr>
                      <w:rFonts w:ascii="Arial Black" w:hAnsi="Arial Black" w:cs="Aharoni"/>
                      <w:b/>
                      <w:bCs/>
                      <w:color w:val="365F91"/>
                      <w:sz w:val="40"/>
                      <w:szCs w:val="40"/>
                      <w:lang w:val="fr-FR" w:eastAsia="en-US"/>
                    </w:rPr>
                    <w:t>FC</w:t>
                  </w:r>
                  <w:r>
                    <w:rPr>
                      <w:rFonts w:ascii="Arial Black" w:hAnsi="Arial Black" w:cs="Aharoni"/>
                      <w:b/>
                      <w:bCs/>
                      <w:color w:val="365F91"/>
                      <w:sz w:val="12"/>
                      <w:szCs w:val="40"/>
                      <w:lang w:val="fr-FR" w:eastAsia="en-US"/>
                    </w:rPr>
                    <w:t xml:space="preserve">                        </w:t>
                  </w:r>
                </w:p>
              </w:tc>
              <w:tc>
                <w:tcPr>
                  <w:tcW w:w="2277" w:type="dxa"/>
                  <w:hideMark/>
                </w:tcPr>
                <w:p w:rsidR="00DB390B" w:rsidRDefault="00DB390B">
                  <w:pPr>
                    <w:spacing w:line="276" w:lineRule="auto"/>
                    <w:rPr>
                      <w:rFonts w:ascii="Times New Roman" w:hAnsi="Times New Roman"/>
                      <w:b/>
                      <w:color w:val="595959"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595959"/>
                      <w:sz w:val="20"/>
                      <w:lang w:eastAsia="en-US"/>
                    </w:rPr>
                    <w:t xml:space="preserve">ASS. CULTURALE ITALO-FRANCESE </w:t>
                  </w:r>
                </w:p>
                <w:p w:rsidR="00DB390B" w:rsidRDefault="00DB390B">
                  <w:pPr>
                    <w:spacing w:line="276" w:lineRule="auto"/>
                    <w:rPr>
                      <w:rFonts w:ascii="Times New Roman" w:hAnsi="Times New Roman"/>
                      <w:color w:val="595959"/>
                      <w:sz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595959"/>
                      <w:sz w:val="20"/>
                      <w:lang w:eastAsia="en-US"/>
                    </w:rPr>
                    <w:t>di FORLÌ-CESENA</w:t>
                  </w:r>
                </w:p>
              </w:tc>
            </w:tr>
          </w:tbl>
          <w:p w:rsidR="00DB390B" w:rsidRDefault="00DB390B">
            <w:pPr>
              <w:spacing w:line="276" w:lineRule="auto"/>
              <w:rPr>
                <w:rFonts w:ascii="Times New Roman" w:hAnsi="Times New Roman"/>
                <w:color w:val="595959"/>
                <w:sz w:val="20"/>
                <w:lang w:eastAsia="en-US"/>
              </w:rPr>
            </w:pPr>
          </w:p>
          <w:p w:rsidR="00DB390B" w:rsidRDefault="00DB390B">
            <w:pPr>
              <w:spacing w:line="276" w:lineRule="auto"/>
              <w:rPr>
                <w:rFonts w:ascii="Times New Roman" w:hAnsi="Times New Roman"/>
                <w:b/>
                <w:bCs/>
                <w:color w:val="595959"/>
                <w:sz w:val="20"/>
                <w:szCs w:val="20"/>
                <w:lang w:eastAsia="en-US"/>
              </w:rPr>
            </w:pPr>
          </w:p>
        </w:tc>
      </w:tr>
    </w:tbl>
    <w:p w:rsidR="00DB390B" w:rsidRDefault="00DB390B" w:rsidP="00DB390B">
      <w:pPr>
        <w:jc w:val="center"/>
        <w:rPr>
          <w:rFonts w:ascii="Lucida Fax" w:hAnsi="Lucida Fax" w:cs="Lucida Fax"/>
          <w:b/>
          <w:bCs/>
          <w:i/>
        </w:rPr>
      </w:pPr>
      <w:r>
        <w:rPr>
          <w:rFonts w:ascii="Lucida Fax" w:hAnsi="Lucida Fax" w:cs="Lucida Fax"/>
          <w:b/>
          <w:bCs/>
          <w:i/>
        </w:rPr>
        <w:t>JOURN</w:t>
      </w:r>
      <w:r>
        <w:rPr>
          <w:rFonts w:ascii="Times New Roman" w:hAnsi="Times New Roman"/>
          <w:b/>
          <w:bCs/>
          <w:i/>
        </w:rPr>
        <w:t>É</w:t>
      </w:r>
      <w:r>
        <w:rPr>
          <w:rFonts w:ascii="Lucida Fax" w:hAnsi="Lucida Fax" w:cs="Lucida Fax"/>
          <w:b/>
          <w:bCs/>
          <w:i/>
        </w:rPr>
        <w:t xml:space="preserve">ES POUR LE FRANÇAIS </w:t>
      </w:r>
      <w:r>
        <w:rPr>
          <w:rFonts w:ascii="Times New Roman" w:hAnsi="Times New Roman"/>
          <w:b/>
          <w:bCs/>
          <w:i/>
        </w:rPr>
        <w:t>”</w:t>
      </w:r>
    </w:p>
    <w:p w:rsidR="00DB390B" w:rsidRDefault="00DB390B" w:rsidP="00DB390B">
      <w:pPr>
        <w:jc w:val="center"/>
        <w:rPr>
          <w:rFonts w:ascii="Lucida Fax" w:hAnsi="Lucida Fax" w:cs="Lucida Fax"/>
          <w:b/>
          <w:bCs/>
        </w:rPr>
      </w:pPr>
      <w:r>
        <w:rPr>
          <w:rFonts w:ascii="Lucida Fax" w:hAnsi="Lucida Fax" w:cs="Lucida Fax"/>
          <w:b/>
          <w:bCs/>
        </w:rPr>
        <w:t>SEMINARI DI FORMAZIONE  per DOCENTI DI LINGUA FRANCESE</w:t>
      </w:r>
    </w:p>
    <w:p w:rsidR="00DB390B" w:rsidRDefault="00DB390B" w:rsidP="00DB390B">
      <w:pPr>
        <w:rPr>
          <w:rFonts w:ascii="Lucida Fax" w:hAnsi="Lucida Fax" w:cs="Lucida Fax"/>
          <w:b/>
          <w:bCs/>
          <w:sz w:val="12"/>
        </w:rPr>
      </w:pPr>
    </w:p>
    <w:p w:rsidR="00DB390B" w:rsidRDefault="00DB390B" w:rsidP="00DB390B">
      <w:pPr>
        <w:jc w:val="center"/>
        <w:rPr>
          <w:rFonts w:ascii="Lucida Fax" w:hAnsi="Lucida Fax" w:cs="Lucida Fax"/>
          <w:b/>
          <w:bCs/>
          <w:lang w:val="fr-FR"/>
        </w:rPr>
      </w:pPr>
      <w:r>
        <w:rPr>
          <w:rFonts w:ascii="Lucida Fax" w:hAnsi="Lucida Fax" w:cs="Lucida Fax"/>
          <w:b/>
          <w:bCs/>
          <w:lang w:val="fr-FR"/>
        </w:rPr>
        <w:t>“ Donnons-nous le mot!”</w:t>
      </w:r>
    </w:p>
    <w:p w:rsidR="00DB390B" w:rsidRDefault="00DB390B" w:rsidP="00DB390B">
      <w:pPr>
        <w:jc w:val="center"/>
        <w:rPr>
          <w:rFonts w:ascii="Lucida Fax" w:hAnsi="Lucida Fax" w:cs="Lucida Fax"/>
          <w:b/>
          <w:bCs/>
          <w:i/>
          <w:lang w:val="fr-FR"/>
        </w:rPr>
      </w:pPr>
      <w:r>
        <w:rPr>
          <w:rFonts w:ascii="Lucida Fax" w:hAnsi="Lucida Fax" w:cs="Lucida Fax"/>
          <w:b/>
          <w:bCs/>
          <w:i/>
          <w:lang w:val="fr-FR"/>
        </w:rPr>
        <w:t>Comment enseigner et apprendre le lexique</w:t>
      </w:r>
    </w:p>
    <w:p w:rsidR="00DB390B" w:rsidRDefault="00DB390B" w:rsidP="00DB390B">
      <w:pPr>
        <w:jc w:val="center"/>
        <w:rPr>
          <w:rFonts w:ascii="Lucida Fax" w:hAnsi="Lucida Fax" w:cs="Lucida Fax"/>
          <w:b/>
          <w:bCs/>
          <w:i/>
          <w:lang w:val="fr-FR"/>
        </w:rPr>
      </w:pPr>
    </w:p>
    <w:p w:rsidR="00DB390B" w:rsidRDefault="00DB390B" w:rsidP="00DB390B">
      <w:pPr>
        <w:jc w:val="center"/>
        <w:rPr>
          <w:rFonts w:ascii="Lucida Fax" w:hAnsi="Lucida Fax" w:cs="Lucida Fax"/>
          <w:b/>
          <w:bCs/>
        </w:rPr>
      </w:pPr>
      <w:r>
        <w:rPr>
          <w:rFonts w:ascii="Lucida Fax" w:hAnsi="Lucida Fax" w:cs="Lucida Fax"/>
          <w:b/>
          <w:bCs/>
        </w:rPr>
        <w:t>Martedì, 19 febbraio 2013</w:t>
      </w:r>
    </w:p>
    <w:p w:rsidR="00DB390B" w:rsidRDefault="00DB390B" w:rsidP="00DB390B">
      <w:pPr>
        <w:jc w:val="center"/>
        <w:rPr>
          <w:rFonts w:ascii="Lucida Fax" w:hAnsi="Lucida Fax" w:cs="Lucida Fax"/>
          <w:b/>
          <w:bCs/>
        </w:rPr>
      </w:pPr>
      <w:r>
        <w:rPr>
          <w:rFonts w:ascii="Lucida Fax" w:hAnsi="Lucida Fax" w:cs="Lucida Fax"/>
          <w:b/>
          <w:bCs/>
        </w:rPr>
        <w:t>Liceo “G.B.Morgagni” , Viale Roma 1/3 – Forlì</w:t>
      </w:r>
    </w:p>
    <w:p w:rsidR="00DB390B" w:rsidRDefault="00DB390B" w:rsidP="00DB390B">
      <w:pPr>
        <w:rPr>
          <w:rFonts w:ascii="Lucida Fax" w:hAnsi="Lucida Fax" w:cs="Lucida Fax"/>
          <w:b/>
          <w:bCs/>
        </w:rPr>
      </w:pPr>
    </w:p>
    <w:p w:rsidR="00DB390B" w:rsidRDefault="00DB390B" w:rsidP="00DB390B">
      <w:pPr>
        <w:jc w:val="center"/>
        <w:rPr>
          <w:rFonts w:ascii="Lucida Fax" w:hAnsi="Lucida Fax" w:cs="Lucida Fax"/>
          <w:b/>
          <w:bCs/>
          <w:sz w:val="20"/>
          <w:szCs w:val="20"/>
        </w:rPr>
      </w:pPr>
      <w:r>
        <w:rPr>
          <w:rFonts w:ascii="Lucida Fax" w:hAnsi="Lucida Fax" w:cs="Lucida Fax"/>
          <w:b/>
          <w:bCs/>
          <w:sz w:val="20"/>
          <w:szCs w:val="20"/>
        </w:rPr>
        <w:t>in collaborazione  con</w:t>
      </w:r>
    </w:p>
    <w:p w:rsidR="00DB390B" w:rsidRDefault="00DB390B" w:rsidP="00DB390B">
      <w:pPr>
        <w:jc w:val="center"/>
        <w:rPr>
          <w:rFonts w:ascii="Lucida Fax" w:hAnsi="Lucida Fax" w:cs="Lucida Fax"/>
          <w:b/>
          <w:bCs/>
          <w:sz w:val="20"/>
          <w:szCs w:val="20"/>
        </w:rPr>
      </w:pPr>
    </w:p>
    <w:p w:rsidR="00DB390B" w:rsidRDefault="00DB390B" w:rsidP="00DB390B">
      <w:pPr>
        <w:ind w:left="3060"/>
        <w:jc w:val="both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la Delegazione Generale dell’Alliance Française in Italia</w:t>
      </w:r>
    </w:p>
    <w:p w:rsidR="00DB390B" w:rsidRDefault="00DB390B" w:rsidP="00DB390B">
      <w:pPr>
        <w:ind w:left="3060"/>
        <w:jc w:val="both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la Federazione delle Alliances Françaises d’Italia</w:t>
      </w:r>
    </w:p>
    <w:p w:rsidR="00DB390B" w:rsidRDefault="00DB390B" w:rsidP="00DB390B">
      <w:pPr>
        <w:ind w:left="3060"/>
        <w:jc w:val="both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l’Institut Français Italia – Ambasciata di Francia in Italia</w:t>
      </w:r>
    </w:p>
    <w:p w:rsidR="00DB390B" w:rsidRDefault="00DB390B" w:rsidP="00DB390B">
      <w:pPr>
        <w:ind w:left="3060"/>
        <w:jc w:val="both"/>
        <w:rPr>
          <w:rFonts w:ascii="Lucida Fax" w:hAnsi="Lucida Fax" w:cs="Lucida Fax"/>
          <w:bCs/>
          <w:sz w:val="20"/>
          <w:szCs w:val="20"/>
        </w:rPr>
      </w:pPr>
      <w:r>
        <w:rPr>
          <w:rFonts w:ascii="Lucida Fax" w:hAnsi="Lucida Fax" w:cs="Lucida Fax"/>
          <w:bCs/>
          <w:sz w:val="20"/>
          <w:szCs w:val="20"/>
        </w:rPr>
        <w:t>MIUR – Ufficio Scolastico regionale per l’Emilia Romagna</w:t>
      </w:r>
    </w:p>
    <w:p w:rsidR="00DB390B" w:rsidRDefault="00DB390B" w:rsidP="00DB390B">
      <w:pPr>
        <w:ind w:left="3060"/>
        <w:jc w:val="both"/>
        <w:rPr>
          <w:rFonts w:ascii="Lucida Fax" w:hAnsi="Lucida Fax" w:cs="Lucida Fax"/>
          <w:bCs/>
          <w:sz w:val="20"/>
          <w:szCs w:val="20"/>
          <w:lang w:val="fr-FR"/>
        </w:rPr>
      </w:pPr>
      <w:r>
        <w:rPr>
          <w:rFonts w:ascii="Lucida Fax" w:hAnsi="Lucida Fax" w:cs="Lucida Fax"/>
          <w:bCs/>
          <w:sz w:val="20"/>
          <w:szCs w:val="20"/>
          <w:lang w:val="fr-FR"/>
        </w:rPr>
        <w:t>Ed. Clé International-Maison des langues- Hachette- Cideb</w:t>
      </w:r>
    </w:p>
    <w:p w:rsidR="00DB390B" w:rsidRDefault="00DB390B" w:rsidP="00DB390B">
      <w:pPr>
        <w:jc w:val="center"/>
        <w:rPr>
          <w:rFonts w:ascii="Lucida Fax" w:hAnsi="Lucida Fax" w:cs="Lucida Fax"/>
          <w:bCs/>
          <w:sz w:val="20"/>
          <w:szCs w:val="20"/>
          <w:lang w:val="fr-FR"/>
        </w:rPr>
      </w:pPr>
    </w:p>
    <w:p w:rsidR="00DB390B" w:rsidRDefault="00DB390B" w:rsidP="00DB390B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SCHEDA PARTECIPAZIONE SEMINARIO</w:t>
      </w:r>
    </w:p>
    <w:p w:rsidR="00DB390B" w:rsidRDefault="00DB390B" w:rsidP="00DB390B">
      <w:pPr>
        <w:jc w:val="center"/>
        <w:rPr>
          <w:rFonts w:ascii="Arial Black" w:hAnsi="Arial Black"/>
          <w:b/>
          <w:bCs/>
        </w:rPr>
      </w:pPr>
    </w:p>
    <w:p w:rsidR="00DB390B" w:rsidRDefault="00DB390B" w:rsidP="00DB390B">
      <w:pPr>
        <w:rPr>
          <w:rFonts w:ascii="Lucida Fax" w:hAnsi="Lucida Fax"/>
          <w:b/>
          <w:bCs/>
        </w:rPr>
      </w:pPr>
      <w:r>
        <w:rPr>
          <w:rFonts w:ascii="Lucida Fax" w:hAnsi="Lucida Fax"/>
          <w:b/>
          <w:bCs/>
          <w:sz w:val="20"/>
          <w:szCs w:val="20"/>
        </w:rPr>
        <w:t>COGNOME: …</w:t>
      </w:r>
      <w:r>
        <w:rPr>
          <w:rFonts w:ascii="Lucida Fax" w:hAnsi="Lucida Fax"/>
          <w:b/>
          <w:bCs/>
        </w:rPr>
        <w:t>…………………………………………………………………………………………………….</w:t>
      </w:r>
    </w:p>
    <w:p w:rsidR="00DB390B" w:rsidRDefault="00DB390B" w:rsidP="00DB390B">
      <w:pPr>
        <w:rPr>
          <w:rFonts w:ascii="Lucida Fax" w:hAnsi="Lucida Fax"/>
          <w:b/>
          <w:bCs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NOME: .................................................................................................................................................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TEL………………………………………EMAIL………………………………………………………………………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Tipo-Denominazione SCUOLA:………………………………………………………………………………….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TEL……………………………………..EMAIL………………………………………………………………………..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DIRIGENTE SCOLASTICO.……………………………………………………………………………………………….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 xml:space="preserve">Si prega di inviare la scheda di partecipazione  tramite posta elettronica entro il  9/02/2013 a: 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Associazione culturale italo-francese di Forlì-Cesena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>Corso Mazzini 122- 47121 Forlì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 xml:space="preserve">e.mail </w:t>
      </w:r>
      <w:hyperlink r:id="rId10" w:history="1">
        <w:r>
          <w:rPr>
            <w:rStyle w:val="Collegamentoipertestuale"/>
            <w:rFonts w:ascii="Lucida Fax" w:hAnsi="Lucida Fax"/>
            <w:b/>
            <w:bCs/>
            <w:sz w:val="20"/>
            <w:szCs w:val="20"/>
          </w:rPr>
          <w:t>ricci.teresa@tiscali.it</w:t>
        </w:r>
      </w:hyperlink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  <w:r>
        <w:rPr>
          <w:rFonts w:ascii="Lucida Fax" w:hAnsi="Lucida Fax"/>
          <w:b/>
          <w:bCs/>
          <w:sz w:val="20"/>
          <w:szCs w:val="20"/>
        </w:rPr>
        <w:t xml:space="preserve">Data…………………………..                                                         </w:t>
      </w:r>
    </w:p>
    <w:p w:rsidR="00DB390B" w:rsidRDefault="00DB390B" w:rsidP="00DB390B">
      <w:pPr>
        <w:rPr>
          <w:rFonts w:ascii="Lucida Fax" w:hAnsi="Lucida Fax"/>
          <w:b/>
          <w:bCs/>
          <w:sz w:val="20"/>
          <w:szCs w:val="20"/>
        </w:rPr>
      </w:pPr>
    </w:p>
    <w:p w:rsidR="00DB390B" w:rsidRDefault="00DB390B" w:rsidP="00DB390B">
      <w:pPr>
        <w:jc w:val="center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 docenti riceveranno gli attestati di partecipazione alla fine della giornata.</w:t>
      </w:r>
    </w:p>
    <w:p w:rsidR="00DB390B" w:rsidRDefault="00DB390B" w:rsidP="00DB390B">
      <w:pPr>
        <w:rPr>
          <w:rFonts w:ascii="Calibri" w:hAnsi="Calibri"/>
        </w:rPr>
      </w:pPr>
      <w:r>
        <w:rPr>
          <w:rFonts w:ascii="Times New Roman" w:hAnsi="Times New Roman"/>
          <w:bCs/>
          <w:sz w:val="20"/>
          <w:szCs w:val="20"/>
        </w:rPr>
        <w:t>Si rammenta che l’Ambasciata di Francia /Institut français Italia ( in qualità di ente culturale straniero ) e la Federazione delle Alliances françaises d’Italia (decreto del 28-12 -2010, prot.n. AOODGPER.114) sono soggetti qualificati e riconosciuti  per la formazione del personale della scuola (art. 1 comma 2 della Direttiva n. 90/2003) e che, pertanto i docenti che partecipano alle iniziative promosse  e sostenute da tali enti hanno diritto all’esonero dal servizio secondo le disposizioni</w:t>
      </w:r>
    </w:p>
    <w:p w:rsidR="00164DC6" w:rsidRDefault="00164DC6" w:rsidP="00164DC6">
      <w:pPr>
        <w:tabs>
          <w:tab w:val="left" w:pos="23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</w:t>
      </w:r>
    </w:p>
    <w:p w:rsidR="00164DC6" w:rsidRDefault="00164DC6" w:rsidP="00164DC6">
      <w:pPr>
        <w:rPr>
          <w:rFonts w:ascii="Times New Roman" w:hAnsi="Times New Roman"/>
          <w:bCs/>
          <w:sz w:val="20"/>
          <w:szCs w:val="20"/>
          <w:u w:val="single"/>
        </w:rPr>
      </w:pPr>
    </w:p>
    <w:p w:rsidR="00164DC6" w:rsidRDefault="00164DC6" w:rsidP="00164DC6">
      <w:pPr>
        <w:rPr>
          <w:rFonts w:ascii="Calibri" w:hAnsi="Calibri"/>
        </w:rPr>
      </w:pPr>
    </w:p>
    <w:p w:rsidR="006C3E86" w:rsidRPr="006C3E86" w:rsidRDefault="006C3E86"/>
    <w:sectPr w:rsidR="006C3E86" w:rsidRPr="006C3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C"/>
    <w:rsid w:val="00066971"/>
    <w:rsid w:val="001615EE"/>
    <w:rsid w:val="00164DC6"/>
    <w:rsid w:val="004D37BC"/>
    <w:rsid w:val="005C57D9"/>
    <w:rsid w:val="005F304E"/>
    <w:rsid w:val="006C3E86"/>
    <w:rsid w:val="007F7D8E"/>
    <w:rsid w:val="008668B9"/>
    <w:rsid w:val="008A45D7"/>
    <w:rsid w:val="009956B2"/>
    <w:rsid w:val="009E5620"/>
    <w:rsid w:val="00A103B1"/>
    <w:rsid w:val="00B80AFD"/>
    <w:rsid w:val="00D40F75"/>
    <w:rsid w:val="00D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7BC"/>
    <w:pPr>
      <w:spacing w:after="0" w:line="240" w:lineRule="auto"/>
    </w:pPr>
    <w:rPr>
      <w:rFonts w:ascii="Palatino Linotype" w:eastAsia="Times New Roman" w:hAnsi="Palatino Linotype" w:cs="Times New Roman"/>
      <w:color w:val="33333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D37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DC6"/>
    <w:rPr>
      <w:rFonts w:ascii="Tahoma" w:eastAsia="Times New Roman" w:hAnsi="Tahoma" w:cs="Tahoma"/>
      <w:color w:val="333333"/>
      <w:sz w:val="16"/>
      <w:szCs w:val="16"/>
      <w:lang w:eastAsia="it-IT"/>
    </w:rPr>
  </w:style>
  <w:style w:type="character" w:styleId="Enfasigrassetto">
    <w:name w:val="Strong"/>
    <w:basedOn w:val="Carpredefinitoparagrafo"/>
    <w:qFormat/>
    <w:rsid w:val="00DB3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7BC"/>
    <w:pPr>
      <w:spacing w:after="0" w:line="240" w:lineRule="auto"/>
    </w:pPr>
    <w:rPr>
      <w:rFonts w:ascii="Palatino Linotype" w:eastAsia="Times New Roman" w:hAnsi="Palatino Linotype" w:cs="Times New Roman"/>
      <w:color w:val="33333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D37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DC6"/>
    <w:rPr>
      <w:rFonts w:ascii="Tahoma" w:eastAsia="Times New Roman" w:hAnsi="Tahoma" w:cs="Tahoma"/>
      <w:color w:val="333333"/>
      <w:sz w:val="16"/>
      <w:szCs w:val="16"/>
      <w:lang w:eastAsia="it-IT"/>
    </w:rPr>
  </w:style>
  <w:style w:type="character" w:styleId="Enfasigrassetto">
    <w:name w:val="Strong"/>
    <w:basedOn w:val="Carpredefinitoparagrafo"/>
    <w:qFormat/>
    <w:rsid w:val="00DB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ricci.teresa@tiscali.it" TargetMode="External"/><Relationship Id="rId10" Type="http://schemas.openxmlformats.org/officeDocument/2006/relationships/hyperlink" Target="mailto:ricci.teresa@tiscal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2013-02-21T16:36:00Z</dcterms:created>
  <dcterms:modified xsi:type="dcterms:W3CDTF">2013-02-21T16:36:00Z</dcterms:modified>
</cp:coreProperties>
</file>