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D4" w:rsidRPr="00975446" w:rsidRDefault="005C2798" w:rsidP="000373C5">
      <w:pPr>
        <w:spacing w:after="0" w:line="240" w:lineRule="auto"/>
        <w:jc w:val="center"/>
      </w:pPr>
      <w:r w:rsidRPr="00975446">
        <w:t>Scheda adesione corsi MIUR – Ordine dei Giornalisti</w:t>
      </w:r>
    </w:p>
    <w:p w:rsidR="000373C5" w:rsidRPr="00975446" w:rsidRDefault="000373C5" w:rsidP="000373C5">
      <w:pPr>
        <w:spacing w:after="0" w:line="240" w:lineRule="auto"/>
        <w:jc w:val="center"/>
        <w:rPr>
          <w:lang w:val="en-US"/>
        </w:rPr>
      </w:pPr>
      <w:proofErr w:type="spellStart"/>
      <w:r w:rsidRPr="00975446">
        <w:rPr>
          <w:lang w:val="en-US"/>
        </w:rPr>
        <w:t>Rif.MIUR</w:t>
      </w:r>
      <w:proofErr w:type="spellEnd"/>
      <w:r w:rsidRPr="00975446">
        <w:rPr>
          <w:lang w:val="en-US"/>
        </w:rPr>
        <w:t xml:space="preserve"> AOODGSIP Prot. n. 560 del 02/02/2017</w:t>
      </w:r>
    </w:p>
    <w:p w:rsidR="000373C5" w:rsidRPr="00975446" w:rsidRDefault="000373C5" w:rsidP="000373C5">
      <w:pPr>
        <w:spacing w:after="0" w:line="240" w:lineRule="auto"/>
        <w:jc w:val="center"/>
        <w:rPr>
          <w:lang w:val="en-US"/>
        </w:rPr>
      </w:pPr>
    </w:p>
    <w:p w:rsidR="000373C5" w:rsidRPr="00975446" w:rsidRDefault="000373C5" w:rsidP="000373C5">
      <w:pPr>
        <w:spacing w:after="0" w:line="240" w:lineRule="auto"/>
        <w:jc w:val="center"/>
        <w:rPr>
          <w:lang w:val="en-US"/>
        </w:rPr>
      </w:pPr>
    </w:p>
    <w:p w:rsidR="000373C5" w:rsidRPr="00975446" w:rsidRDefault="000373C5" w:rsidP="000373C5">
      <w:r w:rsidRPr="00975446">
        <w:t>A</w:t>
      </w:r>
      <w:r w:rsidR="00975446" w:rsidRPr="00975446">
        <w:t xml:space="preserve">llegato Nota USR ER </w:t>
      </w:r>
      <w:proofErr w:type="spellStart"/>
      <w:r w:rsidR="00975446" w:rsidRPr="00975446">
        <w:t>Prot</w:t>
      </w:r>
      <w:proofErr w:type="spellEnd"/>
      <w:r w:rsidR="00975446" w:rsidRPr="00975446">
        <w:t>. N. 2153 del 07/02/2017</w:t>
      </w:r>
      <w:r w:rsidRPr="00975446">
        <w:t xml:space="preserve"> </w:t>
      </w:r>
      <w:bookmarkStart w:id="0" w:name="_GoBack"/>
      <w:bookmarkEnd w:id="0"/>
      <w:r w:rsidRPr="00975446">
        <w:t xml:space="preserve">   </w:t>
      </w:r>
    </w:p>
    <w:p w:rsidR="005C2798" w:rsidRPr="00975446" w:rsidRDefault="005C2798" w:rsidP="000373C5">
      <w:r w:rsidRPr="00975446">
        <w:t>Ufficio Scolastico Regionale per l’Emilia-Romagna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6"/>
      </w:tblGrid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  <w:r>
              <w:t>Istituzione Scolastica e Indirizzo Scuola</w:t>
            </w: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  <w:r>
              <w:t>Nominativo Referente scuola</w:t>
            </w: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  <w:r>
              <w:t>Nominativo Dirigente Scolastico</w:t>
            </w: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  <w:r>
              <w:t>Recapito Telefonico</w:t>
            </w: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  <w:r>
              <w:t>Indirizzo email</w:t>
            </w: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  <w:tr w:rsidR="005C2798" w:rsidTr="005C2798"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5" w:type="dxa"/>
          </w:tcPr>
          <w:p w:rsidR="005C2798" w:rsidRDefault="005C2798" w:rsidP="005C2798">
            <w:pPr>
              <w:jc w:val="center"/>
            </w:pPr>
          </w:p>
        </w:tc>
        <w:tc>
          <w:tcPr>
            <w:tcW w:w="2886" w:type="dxa"/>
          </w:tcPr>
          <w:p w:rsidR="005C2798" w:rsidRDefault="005C2798" w:rsidP="005C2798">
            <w:pPr>
              <w:jc w:val="center"/>
            </w:pPr>
          </w:p>
        </w:tc>
      </w:tr>
    </w:tbl>
    <w:p w:rsidR="005C2798" w:rsidRDefault="005C2798" w:rsidP="005C2798">
      <w:pPr>
        <w:jc w:val="center"/>
      </w:pPr>
    </w:p>
    <w:sectPr w:rsidR="005C2798" w:rsidSect="005C279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98"/>
    <w:rsid w:val="000373C5"/>
    <w:rsid w:val="000B78D4"/>
    <w:rsid w:val="005C2798"/>
    <w:rsid w:val="009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2017-02-03T10:45:00Z</dcterms:created>
  <dcterms:modified xsi:type="dcterms:W3CDTF">2017-02-07T14:45:00Z</dcterms:modified>
</cp:coreProperties>
</file>