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E6" w:rsidRDefault="00F037E6"/>
    <w:p w:rsidR="00DE7DCA" w:rsidRDefault="00DE7DCA" w:rsidP="00DE7DCA">
      <w:pPr>
        <w:spacing w:after="0"/>
        <w:ind w:left="5664"/>
      </w:pPr>
      <w:r>
        <w:t>Ai Dirigenti degli Uffici</w:t>
      </w:r>
    </w:p>
    <w:p w:rsidR="00DE7DCA" w:rsidRDefault="00DE7DCA" w:rsidP="00DE7DCA">
      <w:pPr>
        <w:spacing w:after="0"/>
        <w:ind w:left="5664"/>
      </w:pPr>
      <w:r>
        <w:t>per ambito territoriale</w:t>
      </w:r>
    </w:p>
    <w:p w:rsidR="00DE7DCA" w:rsidRDefault="00DE7DCA" w:rsidP="00DE7DCA">
      <w:pPr>
        <w:spacing w:after="0"/>
        <w:ind w:left="5664"/>
      </w:pPr>
      <w:r>
        <w:t>dell’Emilia-Romagna</w:t>
      </w:r>
    </w:p>
    <w:p w:rsidR="00DE7DCA" w:rsidRDefault="00DE7DCA" w:rsidP="00DE7DCA">
      <w:pPr>
        <w:spacing w:after="0"/>
        <w:ind w:left="5664"/>
      </w:pPr>
      <w:r>
        <w:t>Loro Sedi</w:t>
      </w:r>
    </w:p>
    <w:p w:rsidR="00DE7DCA" w:rsidRDefault="00DE7DCA" w:rsidP="00DE7DCA">
      <w:pPr>
        <w:spacing w:after="0"/>
      </w:pPr>
    </w:p>
    <w:p w:rsidR="00DE7DCA" w:rsidRDefault="00DE7DCA" w:rsidP="00DE7DCA">
      <w:pPr>
        <w:spacing w:after="0"/>
      </w:pPr>
    </w:p>
    <w:p w:rsidR="00DE7DCA" w:rsidRPr="00DE7DCA" w:rsidRDefault="00DE7DCA" w:rsidP="00DE7DCA">
      <w:pPr>
        <w:spacing w:after="0"/>
        <w:ind w:left="1410" w:hanging="1410"/>
        <w:rPr>
          <w:b/>
        </w:rPr>
      </w:pPr>
      <w:r w:rsidRPr="00DE7DCA">
        <w:rPr>
          <w:b/>
        </w:rPr>
        <w:t>Oggetto:</w:t>
      </w:r>
      <w:r w:rsidRPr="00DE7DCA">
        <w:rPr>
          <w:b/>
        </w:rPr>
        <w:tab/>
        <w:t xml:space="preserve">Scuole paritarie. Dichiarazione sostitutiva ai fini della corresponsione dei contributi statali </w:t>
      </w:r>
      <w:proofErr w:type="spellStart"/>
      <w:r w:rsidRPr="00DE7DCA">
        <w:rPr>
          <w:b/>
        </w:rPr>
        <w:t>a.s.</w:t>
      </w:r>
      <w:proofErr w:type="spellEnd"/>
      <w:r w:rsidRPr="00DE7DCA">
        <w:rPr>
          <w:b/>
        </w:rPr>
        <w:t xml:space="preserve"> 2015-2016.</w:t>
      </w:r>
    </w:p>
    <w:p w:rsidR="00DE7DCA" w:rsidRDefault="00DE7DCA" w:rsidP="00DE7DCA">
      <w:pPr>
        <w:spacing w:after="0"/>
      </w:pPr>
    </w:p>
    <w:p w:rsidR="00DE7DCA" w:rsidRDefault="00DE7DCA" w:rsidP="00DE7DCA">
      <w:pPr>
        <w:spacing w:after="0"/>
        <w:jc w:val="both"/>
      </w:pPr>
    </w:p>
    <w:p w:rsidR="00DE7DCA" w:rsidRDefault="00DE7DCA" w:rsidP="00DE7DCA">
      <w:pPr>
        <w:spacing w:after="0"/>
        <w:jc w:val="both"/>
      </w:pPr>
      <w:r>
        <w:t xml:space="preserve">Il Ministero dell’Istruzione, dell’Università e della Ricerca, Direzione Generale per gli Ordinamenti, con nota prot.6236 del 7 giugno 2016, ha diramato il modello di dichiarazione sostitutiva di atto notorio che i Gestori di scuole paritarie dovranno compilare per accedere ai contributi statali </w:t>
      </w:r>
      <w:proofErr w:type="spellStart"/>
      <w:r>
        <w:t>a.s.</w:t>
      </w:r>
      <w:proofErr w:type="spellEnd"/>
      <w:r>
        <w:t xml:space="preserve"> 2015-2016 (denominato Modello A).</w:t>
      </w:r>
    </w:p>
    <w:p w:rsidR="00DE7DCA" w:rsidRDefault="00DE7DCA" w:rsidP="00DE7DCA">
      <w:pPr>
        <w:spacing w:after="0"/>
        <w:jc w:val="both"/>
      </w:pPr>
      <w:r>
        <w:t xml:space="preserve">Con tale dichiarazione i Gestori dovranno attestare alcune condizioni che possano identificare la scuola paritaria di riferimento come </w:t>
      </w:r>
      <w:r w:rsidR="00454827">
        <w:t xml:space="preserve">attività </w:t>
      </w:r>
      <w:r>
        <w:t>non commerciale.</w:t>
      </w:r>
    </w:p>
    <w:p w:rsidR="00DE7DCA" w:rsidRDefault="00DE7DCA" w:rsidP="00DE7DCA">
      <w:pPr>
        <w:spacing w:after="0"/>
        <w:jc w:val="both"/>
      </w:pPr>
    </w:p>
    <w:p w:rsidR="00DE7DCA" w:rsidRDefault="00DE7DCA" w:rsidP="00DE7DCA">
      <w:pPr>
        <w:spacing w:after="0"/>
        <w:jc w:val="both"/>
      </w:pPr>
      <w:r>
        <w:t>Pertanto ciascun Legale Rappresentante di ente gestore di scuole paritarie</w:t>
      </w:r>
      <w:r w:rsidR="001D3DA6">
        <w:t xml:space="preserve"> dell’Emilia-Romagna è invitato </w:t>
      </w:r>
      <w:r>
        <w:t>a compilare l’accluso “Modello A” per ciascuna scuola paritaria gestita (cioè pe</w:t>
      </w:r>
      <w:r w:rsidR="001D3DA6">
        <w:t>r ciascun codice meccanografico) e ad inviarlo</w:t>
      </w:r>
      <w:r w:rsidR="001D3DA6" w:rsidRPr="001D3DA6">
        <w:t xml:space="preserve"> </w:t>
      </w:r>
      <w:r w:rsidR="001D3DA6">
        <w:t>all’Ufficio territoriale competente</w:t>
      </w:r>
      <w:r w:rsidR="001D3DA6">
        <w:t>,</w:t>
      </w:r>
      <w:r>
        <w:t xml:space="preserve"> debitamente compilato, firmato in originale e accompagnato da fotocopia del documento di identità del compilatore.</w:t>
      </w:r>
      <w:r w:rsidR="001D3DA6">
        <w:t xml:space="preserve"> </w:t>
      </w:r>
      <w:r>
        <w:t>L’invio potrà avvenire o tramite raccomandata ricevuta di ritorno o tramite posta elettronica certificata.</w:t>
      </w:r>
    </w:p>
    <w:p w:rsidR="00DE7DCA" w:rsidRDefault="00DE7DCA" w:rsidP="00DE7DCA">
      <w:pPr>
        <w:spacing w:after="0"/>
        <w:jc w:val="both"/>
      </w:pPr>
    </w:p>
    <w:p w:rsidR="00DE7DCA" w:rsidRDefault="00DE7DCA" w:rsidP="00DE7DCA">
      <w:pPr>
        <w:spacing w:after="0"/>
        <w:jc w:val="both"/>
      </w:pPr>
      <w:r>
        <w:t>Il termine per l’invio all’Ufficio per ambito territoriale competente è il 30 giugno 2016.</w:t>
      </w:r>
    </w:p>
    <w:p w:rsidR="00DE7DCA" w:rsidRDefault="00DE7DCA" w:rsidP="00DE7DCA">
      <w:pPr>
        <w:spacing w:after="0"/>
        <w:jc w:val="both"/>
      </w:pPr>
    </w:p>
    <w:p w:rsidR="00454827" w:rsidRDefault="00454827" w:rsidP="00454827">
      <w:pPr>
        <w:spacing w:after="0"/>
        <w:ind w:left="6372"/>
        <w:jc w:val="both"/>
      </w:pPr>
      <w:r>
        <w:t>Il Direttore Generale</w:t>
      </w:r>
    </w:p>
    <w:p w:rsidR="00454827" w:rsidRDefault="00454827" w:rsidP="00454827">
      <w:pPr>
        <w:spacing w:after="0"/>
        <w:ind w:left="6372"/>
        <w:jc w:val="both"/>
      </w:pPr>
      <w:r>
        <w:t xml:space="preserve">    Stefano Versari</w:t>
      </w:r>
    </w:p>
    <w:p w:rsidR="00454827" w:rsidRDefault="00454827" w:rsidP="00DE7DCA">
      <w:pPr>
        <w:spacing w:after="0"/>
        <w:jc w:val="both"/>
      </w:pPr>
    </w:p>
    <w:p w:rsidR="00454827" w:rsidRDefault="00454827" w:rsidP="00DE7DCA">
      <w:pPr>
        <w:spacing w:after="0"/>
        <w:jc w:val="both"/>
      </w:pPr>
      <w:r>
        <w:t>Allegati:</w:t>
      </w:r>
    </w:p>
    <w:p w:rsidR="00454827" w:rsidRDefault="00454827" w:rsidP="001D3DA6">
      <w:pPr>
        <w:pStyle w:val="Paragrafoelenco"/>
        <w:numPr>
          <w:ilvl w:val="0"/>
          <w:numId w:val="1"/>
        </w:numPr>
        <w:spacing w:after="0"/>
        <w:jc w:val="both"/>
      </w:pPr>
      <w:r>
        <w:t>Nota ministeriale prot.6236/2016</w:t>
      </w:r>
    </w:p>
    <w:p w:rsidR="00454827" w:rsidRDefault="00454827" w:rsidP="001D3DA6">
      <w:pPr>
        <w:pStyle w:val="Paragrafoelenco"/>
        <w:numPr>
          <w:ilvl w:val="0"/>
          <w:numId w:val="1"/>
        </w:numPr>
        <w:spacing w:after="0"/>
        <w:jc w:val="both"/>
      </w:pPr>
      <w:r>
        <w:t>“Modello A”</w:t>
      </w:r>
      <w:r w:rsidR="001D3DA6">
        <w:t xml:space="preserve"> (dichiarazione sostitutiva di atto notorio da compilare)</w:t>
      </w:r>
    </w:p>
    <w:p w:rsidR="001D3DA6" w:rsidRDefault="00454827" w:rsidP="00DE7DCA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Link </w:t>
      </w:r>
      <w:r w:rsidR="001D3DA6">
        <w:t xml:space="preserve">attualmente reperibile </w:t>
      </w:r>
      <w:r>
        <w:t>al sito MIUR con riferimento alla spesa annuale per studente distinta per livelli di istruzione</w:t>
      </w:r>
      <w:r w:rsidR="001D3DA6">
        <w:t xml:space="preserve"> (CMS)</w:t>
      </w:r>
      <w:bookmarkStart w:id="0" w:name="_GoBack"/>
      <w:bookmarkEnd w:id="0"/>
    </w:p>
    <w:p w:rsidR="00454827" w:rsidRDefault="00454827" w:rsidP="00DE7DCA">
      <w:pPr>
        <w:pStyle w:val="Paragrafoelenco"/>
        <w:numPr>
          <w:ilvl w:val="0"/>
          <w:numId w:val="1"/>
        </w:numPr>
        <w:spacing w:after="0"/>
        <w:jc w:val="both"/>
      </w:pPr>
      <w:r>
        <w:t>Decreto del Ministero dell’Economia e delle Finanze 19 novembre 2012 n.200</w:t>
      </w:r>
    </w:p>
    <w:sectPr w:rsidR="004548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22" w:rsidRDefault="00A27422" w:rsidP="00580C57">
      <w:pPr>
        <w:spacing w:after="0" w:line="240" w:lineRule="auto"/>
      </w:pPr>
      <w:r>
        <w:separator/>
      </w:r>
    </w:p>
  </w:endnote>
  <w:endnote w:type="continuationSeparator" w:id="0">
    <w:p w:rsidR="00A27422" w:rsidRDefault="00A27422" w:rsidP="005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7" w:rsidRPr="00580C57" w:rsidRDefault="00580C57" w:rsidP="00580C57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after="0" w:line="240" w:lineRule="auto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Responsabile  del procedimento: </w:t>
    </w:r>
    <w:r w:rsidR="00E23B4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Graziella Roda 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>Tel. 051/3785</w:t>
    </w:r>
    <w:r w:rsidR="00E23B4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263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ab/>
      <w:t xml:space="preserve">e-mail: </w:t>
    </w:r>
    <w:hyperlink r:id="rId1" w:history="1">
      <w:r w:rsidR="00E23B47" w:rsidRPr="00F873DB">
        <w:rPr>
          <w:rStyle w:val="Collegamentoipertestuale"/>
          <w:rFonts w:ascii="Calibri" w:eastAsia="Calibri" w:hAnsi="Calibri" w:cs="Calibri"/>
          <w:sz w:val="18"/>
          <w:szCs w:val="18"/>
          <w:u w:color="000000"/>
          <w:lang w:eastAsia="ar-SA"/>
        </w:rPr>
        <w:t>graziella.roda@istruzione.it</w:t>
      </w:r>
    </w:hyperlink>
    <w:r w:rsidR="00E23B4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</w:p>
  <w:p w:rsidR="00580C57" w:rsidRPr="00580C57" w:rsidRDefault="00580C57" w:rsidP="00580C57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u w:color="000000"/>
        <w:lang w:eastAsia="ar-SA"/>
      </w:rPr>
    </w:pPr>
  </w:p>
  <w:p w:rsidR="00580C57" w:rsidRPr="00580C57" w:rsidRDefault="00580C57" w:rsidP="00580C57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</w:pP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Via de’ Castagnoli, 1 – 40126 – </w:t>
    </w:r>
    <w:r w:rsidRPr="00580C57">
      <w:rPr>
        <w:rFonts w:ascii="Calibri" w:eastAsia="Calibri" w:hAnsi="Calibri" w:cs="Calibri"/>
        <w:b/>
        <w:bCs/>
        <w:color w:val="000000"/>
        <w:sz w:val="18"/>
        <w:szCs w:val="18"/>
        <w:u w:color="000000"/>
        <w:lang w:eastAsia="ar-SA"/>
      </w:rPr>
      <w:t>BOLOGNA</w:t>
    </w: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- Tel: 051/37851</w:t>
    </w:r>
  </w:p>
  <w:p w:rsidR="00580C57" w:rsidRPr="00580C57" w:rsidRDefault="00580C57" w:rsidP="00580C57">
    <w:pPr>
      <w:suppressAutoHyphens/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  <w:u w:color="000000"/>
        <w:lang w:eastAsia="ar-SA"/>
      </w:rPr>
    </w:pPr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e-mail: </w:t>
    </w:r>
    <w:hyperlink r:id="rId2" w:history="1">
      <w:r w:rsidRPr="00580C57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direzione-emiliaromagna@istruzione.it</w:t>
      </w:r>
    </w:hyperlink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</w:t>
    </w:r>
    <w:proofErr w:type="spellStart"/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>pec</w:t>
    </w:r>
    <w:proofErr w:type="spellEnd"/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: </w:t>
    </w:r>
    <w:hyperlink r:id="rId3" w:history="1">
      <w:r w:rsidRPr="00580C57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drer@postacert.istruzione.it</w:t>
      </w:r>
    </w:hyperlink>
    <w:r w:rsidRPr="00580C57">
      <w:rPr>
        <w:rFonts w:ascii="Calibri" w:eastAsia="Calibri" w:hAnsi="Calibri" w:cs="Calibri"/>
        <w:color w:val="000000"/>
        <w:sz w:val="18"/>
        <w:szCs w:val="18"/>
        <w:u w:color="000000"/>
        <w:lang w:eastAsia="ar-SA"/>
      </w:rPr>
      <w:t xml:space="preserve"> Sito web: </w:t>
    </w:r>
    <w:hyperlink r:id="rId4" w:history="1">
      <w:r w:rsidRPr="00580C57"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ar-SA"/>
        </w:rPr>
        <w:t>www.istruzioneer.it</w:t>
      </w:r>
    </w:hyperlink>
  </w:p>
  <w:p w:rsidR="00580C57" w:rsidRDefault="00580C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22" w:rsidRDefault="00A27422" w:rsidP="00580C57">
      <w:pPr>
        <w:spacing w:after="0" w:line="240" w:lineRule="auto"/>
      </w:pPr>
      <w:r>
        <w:separator/>
      </w:r>
    </w:p>
  </w:footnote>
  <w:footnote w:type="continuationSeparator" w:id="0">
    <w:p w:rsidR="00A27422" w:rsidRDefault="00A27422" w:rsidP="005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7" w:rsidRDefault="00580C57" w:rsidP="00580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A38B3D" wp14:editId="10215D3C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0C57" w:rsidRDefault="00580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145"/>
    <w:multiLevelType w:val="hybridMultilevel"/>
    <w:tmpl w:val="F920C77E"/>
    <w:lvl w:ilvl="0" w:tplc="98B83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9B"/>
    <w:rsid w:val="001D3DA6"/>
    <w:rsid w:val="002C1989"/>
    <w:rsid w:val="00454827"/>
    <w:rsid w:val="0050476A"/>
    <w:rsid w:val="00580C57"/>
    <w:rsid w:val="00A27422"/>
    <w:rsid w:val="00AF71CB"/>
    <w:rsid w:val="00CD400E"/>
    <w:rsid w:val="00DE7DCA"/>
    <w:rsid w:val="00E23B47"/>
    <w:rsid w:val="00EA5D9B"/>
    <w:rsid w:val="00F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4%20carta%20intestata%20marz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carta intestata marzo 2016.dotx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2016-06-08T12:45:00Z</dcterms:created>
  <dcterms:modified xsi:type="dcterms:W3CDTF">2016-06-08T15:13:00Z</dcterms:modified>
</cp:coreProperties>
</file>