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0F" w:rsidRDefault="0083510F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FC" w:rsidRPr="00F656C8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8">
        <w:rPr>
          <w:rFonts w:ascii="Times New Roman" w:hAnsi="Times New Roman" w:cs="Times New Roman"/>
          <w:b/>
          <w:sz w:val="24"/>
          <w:szCs w:val="24"/>
        </w:rPr>
        <w:t xml:space="preserve">CONCORSO </w:t>
      </w:r>
      <w:r w:rsidR="00446C8E">
        <w:rPr>
          <w:rFonts w:ascii="Times New Roman" w:hAnsi="Times New Roman" w:cs="Times New Roman"/>
          <w:b/>
          <w:sz w:val="24"/>
          <w:szCs w:val="24"/>
        </w:rPr>
        <w:t>“MATTEOTTI PER LE SCUOLE</w:t>
      </w:r>
      <w:r w:rsidR="00F656C8" w:rsidRPr="00F656C8">
        <w:rPr>
          <w:rFonts w:ascii="Times New Roman" w:hAnsi="Times New Roman" w:cs="Times New Roman"/>
          <w:b/>
          <w:sz w:val="24"/>
          <w:szCs w:val="24"/>
        </w:rPr>
        <w:t>”</w:t>
      </w:r>
    </w:p>
    <w:p w:rsidR="00EB37FC" w:rsidRPr="0083510F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10F">
        <w:rPr>
          <w:rFonts w:ascii="Times New Roman" w:hAnsi="Times New Roman" w:cs="Times New Roman"/>
          <w:b/>
          <w:i/>
          <w:sz w:val="24"/>
          <w:szCs w:val="24"/>
        </w:rPr>
        <w:t>Ricordare Giacomo Matteotti e la sua testimonianza di libertà e di democrazia</w:t>
      </w:r>
    </w:p>
    <w:p w:rsidR="00EB37FC" w:rsidRPr="0083510F" w:rsidRDefault="00446C8E" w:rsidP="00446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0F">
        <w:rPr>
          <w:rFonts w:ascii="Times New Roman" w:hAnsi="Times New Roman" w:cs="Times New Roman"/>
          <w:sz w:val="24"/>
          <w:szCs w:val="24"/>
        </w:rPr>
        <w:t>Anno scolastico 2015/2016</w:t>
      </w:r>
    </w:p>
    <w:p w:rsidR="00446C8E" w:rsidRPr="00F656C8" w:rsidRDefault="00446C8E" w:rsidP="00446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7FC" w:rsidRPr="00F656C8" w:rsidRDefault="00F656C8" w:rsidP="00835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Ministero dell’Istruzione, dell’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Università e della Ricerca - Direzione Generale per lo </w:t>
      </w:r>
      <w:r>
        <w:rPr>
          <w:rFonts w:ascii="Times New Roman" w:hAnsi="Times New Roman" w:cs="Times New Roman"/>
          <w:sz w:val="24"/>
          <w:szCs w:val="24"/>
        </w:rPr>
        <w:t>Studente, l’</w:t>
      </w:r>
      <w:r w:rsidR="00EB37FC" w:rsidRPr="00F656C8">
        <w:rPr>
          <w:rFonts w:ascii="Times New Roman" w:hAnsi="Times New Roman" w:cs="Times New Roman"/>
          <w:sz w:val="24"/>
          <w:szCs w:val="24"/>
        </w:rPr>
        <w:t>integrazione e la Partecipazione, la Fondazione Giacom</w:t>
      </w:r>
      <w:r w:rsidR="0083510F">
        <w:rPr>
          <w:rFonts w:ascii="Times New Roman" w:hAnsi="Times New Roman" w:cs="Times New Roman"/>
          <w:sz w:val="24"/>
          <w:szCs w:val="24"/>
        </w:rPr>
        <w:t xml:space="preserve">o Matteotti </w:t>
      </w:r>
      <w:r w:rsidR="00EB37FC" w:rsidRPr="00F656C8">
        <w:rPr>
          <w:rFonts w:ascii="Times New Roman" w:hAnsi="Times New Roman" w:cs="Times New Roman"/>
          <w:sz w:val="24"/>
          <w:szCs w:val="24"/>
        </w:rPr>
        <w:t>Onlus e la Fondazione di Studi Storici Filippo Turati Onlus indicono</w:t>
      </w:r>
      <w:r>
        <w:rPr>
          <w:rFonts w:ascii="Times New Roman" w:hAnsi="Times New Roman" w:cs="Times New Roman"/>
          <w:sz w:val="24"/>
          <w:szCs w:val="24"/>
        </w:rPr>
        <w:t>, per l’anno scolastico 2015/2016,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 </w:t>
      </w:r>
      <w:r w:rsidR="00446C8E">
        <w:rPr>
          <w:rFonts w:ascii="Times New Roman" w:hAnsi="Times New Roman" w:cs="Times New Roman"/>
          <w:sz w:val="24"/>
          <w:szCs w:val="24"/>
        </w:rPr>
        <w:t xml:space="preserve">la seconda edizione del </w:t>
      </w:r>
      <w:r>
        <w:rPr>
          <w:rFonts w:ascii="Times New Roman" w:hAnsi="Times New Roman" w:cs="Times New Roman"/>
          <w:sz w:val="24"/>
          <w:szCs w:val="24"/>
        </w:rPr>
        <w:t>Concorso nazionale “</w:t>
      </w:r>
      <w:r w:rsidRPr="00446C8E">
        <w:rPr>
          <w:rFonts w:ascii="Times New Roman" w:hAnsi="Times New Roman" w:cs="Times New Roman"/>
          <w:sz w:val="24"/>
          <w:szCs w:val="24"/>
        </w:rPr>
        <w:t>MATTEOTTI</w:t>
      </w:r>
      <w:r w:rsidR="00446C8E">
        <w:rPr>
          <w:rFonts w:ascii="Times New Roman" w:hAnsi="Times New Roman" w:cs="Times New Roman"/>
          <w:sz w:val="24"/>
          <w:szCs w:val="24"/>
        </w:rPr>
        <w:t xml:space="preserve"> PER LE SCUOLE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 rivolto agli alunni della scuola secondaria di secondo grado.</w:t>
      </w:r>
    </w:p>
    <w:p w:rsidR="00EB37FC" w:rsidRPr="00F656C8" w:rsidRDefault="00EB37FC" w:rsidP="00835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8E">
        <w:rPr>
          <w:rFonts w:ascii="Times New Roman" w:hAnsi="Times New Roman" w:cs="Times New Roman"/>
          <w:sz w:val="24"/>
          <w:szCs w:val="24"/>
        </w:rPr>
        <w:t>Il concorso intende contribuire a ricordare il politico polesano che ha sacrificato la propria vita per la piena attuazione dei valori democratici e dei principi di giustizia sociale e di crescita civile, culturale, sociale ed economia del Paese.</w:t>
      </w:r>
    </w:p>
    <w:p w:rsidR="00EB37FC" w:rsidRPr="00F656C8" w:rsidRDefault="00F656C8" w:rsidP="00835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EB37FC" w:rsidRPr="00F656C8">
        <w:rPr>
          <w:rFonts w:ascii="Times New Roman" w:hAnsi="Times New Roman" w:cs="Times New Roman"/>
          <w:sz w:val="24"/>
          <w:szCs w:val="24"/>
        </w:rPr>
        <w:t>iniziativa, che si inserisce nell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B37FC" w:rsidRPr="00F656C8">
        <w:rPr>
          <w:rFonts w:ascii="Times New Roman" w:hAnsi="Times New Roman" w:cs="Times New Roman"/>
          <w:sz w:val="24"/>
          <w:szCs w:val="24"/>
        </w:rPr>
        <w:t>ambito delle attività culturali e di promozione della formazione civile del cittadino che la</w:t>
      </w:r>
      <w:r w:rsidR="0083510F">
        <w:rPr>
          <w:rFonts w:ascii="Times New Roman" w:hAnsi="Times New Roman" w:cs="Times New Roman"/>
          <w:sz w:val="24"/>
          <w:szCs w:val="24"/>
        </w:rPr>
        <w:t xml:space="preserve"> Fondazione Giacomo Matteotti </w:t>
      </w:r>
      <w:r w:rsidR="00EB37FC" w:rsidRPr="00F656C8">
        <w:rPr>
          <w:rFonts w:ascii="Times New Roman" w:hAnsi="Times New Roman" w:cs="Times New Roman"/>
          <w:sz w:val="24"/>
          <w:szCs w:val="24"/>
        </w:rPr>
        <w:t>Onlus e la Fondazione di Studi Storci Filippo Turati Onlus promuovo da anni per i giovani, punta - grazie al coinvolgimento delle scuole s</w:t>
      </w:r>
      <w:r>
        <w:rPr>
          <w:rFonts w:ascii="Times New Roman" w:hAnsi="Times New Roman" w:cs="Times New Roman"/>
          <w:sz w:val="24"/>
          <w:szCs w:val="24"/>
        </w:rPr>
        <w:t>econdarie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 di secondo grado di tutta Italia - a favorire lo sviluppo, attraverso la formazione di cittadini consapevoli, di una cultura della cittadinanza attiva, della conoscenza e del rispetto delle istituzioni e dei valori fondanti di una società civile.</w:t>
      </w:r>
    </w:p>
    <w:p w:rsidR="00EB37FC" w:rsidRPr="00F656C8" w:rsidRDefault="00EB37FC" w:rsidP="00835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In questo quadro, il concorso intende sensibilizzare </w:t>
      </w:r>
      <w:r w:rsidR="00F656C8">
        <w:rPr>
          <w:rFonts w:ascii="Times New Roman" w:hAnsi="Times New Roman" w:cs="Times New Roman"/>
          <w:sz w:val="24"/>
          <w:szCs w:val="24"/>
        </w:rPr>
        <w:t xml:space="preserve">gli studenti </w:t>
      </w:r>
      <w:r w:rsidRPr="00F656C8">
        <w:rPr>
          <w:rFonts w:ascii="Times New Roman" w:hAnsi="Times New Roman" w:cs="Times New Roman"/>
          <w:sz w:val="24"/>
          <w:szCs w:val="24"/>
        </w:rPr>
        <w:t xml:space="preserve">alla conoscenza e </w:t>
      </w:r>
      <w:r w:rsidR="00F656C8">
        <w:rPr>
          <w:rFonts w:ascii="Times New Roman" w:hAnsi="Times New Roman" w:cs="Times New Roman"/>
          <w:sz w:val="24"/>
          <w:szCs w:val="24"/>
        </w:rPr>
        <w:t>all’</w:t>
      </w:r>
      <w:r w:rsidRPr="00F656C8">
        <w:rPr>
          <w:rFonts w:ascii="Times New Roman" w:hAnsi="Times New Roman" w:cs="Times New Roman"/>
          <w:sz w:val="24"/>
          <w:szCs w:val="24"/>
        </w:rPr>
        <w:t xml:space="preserve">approfondimento dei temi legati alla democrazia e alle sue istituzioni, attraverso la </w:t>
      </w:r>
      <w:r w:rsidR="00F656C8">
        <w:rPr>
          <w:rFonts w:ascii="Times New Roman" w:hAnsi="Times New Roman" w:cs="Times New Roman"/>
          <w:sz w:val="24"/>
          <w:szCs w:val="24"/>
        </w:rPr>
        <w:t>conoscenza dell’</w:t>
      </w:r>
      <w:r w:rsidRPr="00F656C8">
        <w:rPr>
          <w:rFonts w:ascii="Times New Roman" w:hAnsi="Times New Roman" w:cs="Times New Roman"/>
          <w:sz w:val="24"/>
          <w:szCs w:val="24"/>
        </w:rPr>
        <w:t xml:space="preserve">opera e della testimonianza etica e civile </w:t>
      </w:r>
      <w:r w:rsidR="00F656C8">
        <w:rPr>
          <w:rFonts w:ascii="Times New Roman" w:hAnsi="Times New Roman" w:cs="Times New Roman"/>
          <w:sz w:val="24"/>
          <w:szCs w:val="24"/>
        </w:rPr>
        <w:t xml:space="preserve">di Giacomo Matteotti, </w:t>
      </w:r>
      <w:r w:rsidR="00446C8E">
        <w:rPr>
          <w:rFonts w:ascii="Times New Roman" w:hAnsi="Times New Roman" w:cs="Times New Roman"/>
          <w:sz w:val="24"/>
          <w:szCs w:val="24"/>
        </w:rPr>
        <w:t>e del suo sacrificio</w:t>
      </w:r>
      <w:r w:rsidRPr="00F656C8">
        <w:rPr>
          <w:rFonts w:ascii="Times New Roman" w:hAnsi="Times New Roman" w:cs="Times New Roman"/>
          <w:sz w:val="24"/>
          <w:szCs w:val="24"/>
        </w:rPr>
        <w:t xml:space="preserve"> in difesa della libertà, della democrazia e del progresso sociale.</w:t>
      </w:r>
    </w:p>
    <w:p w:rsidR="00EB37FC" w:rsidRPr="00F656C8" w:rsidRDefault="00F656C8" w:rsidP="00835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coronamento dell’</w:t>
      </w:r>
      <w:r w:rsidR="00EB37FC" w:rsidRPr="00F656C8">
        <w:rPr>
          <w:rFonts w:ascii="Times New Roman" w:hAnsi="Times New Roman" w:cs="Times New Roman"/>
          <w:sz w:val="24"/>
          <w:szCs w:val="24"/>
        </w:rPr>
        <w:t>attività di informazione e formazi</w:t>
      </w:r>
      <w:r>
        <w:rPr>
          <w:rFonts w:ascii="Times New Roman" w:hAnsi="Times New Roman" w:cs="Times New Roman"/>
          <w:sz w:val="24"/>
          <w:szCs w:val="24"/>
        </w:rPr>
        <w:t>one, viene quindi istituito un “</w:t>
      </w:r>
      <w:r w:rsidR="00EB37FC" w:rsidRPr="00F656C8">
        <w:rPr>
          <w:rFonts w:ascii="Times New Roman" w:hAnsi="Times New Roman" w:cs="Times New Roman"/>
          <w:sz w:val="24"/>
          <w:szCs w:val="24"/>
        </w:rPr>
        <w:t>Pr</w:t>
      </w:r>
      <w:r w:rsidR="00062E0D">
        <w:rPr>
          <w:rFonts w:ascii="Times New Roman" w:hAnsi="Times New Roman" w:cs="Times New Roman"/>
          <w:sz w:val="24"/>
          <w:szCs w:val="24"/>
        </w:rPr>
        <w:t>emio Matteotti</w:t>
      </w:r>
      <w:r>
        <w:rPr>
          <w:rFonts w:ascii="Times New Roman" w:hAnsi="Times New Roman" w:cs="Times New Roman"/>
          <w:sz w:val="24"/>
          <w:szCs w:val="24"/>
        </w:rPr>
        <w:t xml:space="preserve"> per le scuole”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 che selezionerà gli elaborati realizzati dagli alunni degli Istituti che intenderanno aderire e premierà le migliori realizzazioni, suddivise in diverse categorie: testi, grafica, opere multimediali.</w:t>
      </w:r>
    </w:p>
    <w:p w:rsidR="00EB37FC" w:rsidRPr="00F656C8" w:rsidRDefault="00EB37FC" w:rsidP="00835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Il progetto si inserisce in un piano di interventi complessivo che il MIUR promuove da anni per la formazione dei giovani alla cittadinanza attiva ed alla conoscenza delle istituzioni democratiche.</w:t>
      </w:r>
    </w:p>
    <w:p w:rsidR="00EB37FC" w:rsidRPr="0083510F" w:rsidRDefault="00F656C8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10F">
        <w:rPr>
          <w:rFonts w:ascii="Times New Roman" w:hAnsi="Times New Roman" w:cs="Times New Roman"/>
          <w:b/>
          <w:sz w:val="28"/>
          <w:szCs w:val="24"/>
        </w:rPr>
        <w:lastRenderedPageBreak/>
        <w:t>REGOLAMENTO</w:t>
      </w:r>
    </w:p>
    <w:p w:rsidR="00536D81" w:rsidRDefault="00536D81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FC" w:rsidRPr="00F656C8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8">
        <w:rPr>
          <w:rFonts w:ascii="Times New Roman" w:hAnsi="Times New Roman" w:cs="Times New Roman"/>
          <w:b/>
          <w:sz w:val="24"/>
          <w:szCs w:val="24"/>
        </w:rPr>
        <w:t>Art. 1</w:t>
      </w:r>
    </w:p>
    <w:p w:rsidR="00EB37FC" w:rsidRPr="00F656C8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8">
        <w:rPr>
          <w:rFonts w:ascii="Times New Roman" w:hAnsi="Times New Roman" w:cs="Times New Roman"/>
          <w:b/>
          <w:sz w:val="24"/>
          <w:szCs w:val="24"/>
        </w:rPr>
        <w:t>Finalità</w:t>
      </w:r>
    </w:p>
    <w:p w:rsidR="00536D81" w:rsidRDefault="00536D81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37FC" w:rsidRPr="00F656C8">
        <w:rPr>
          <w:rFonts w:ascii="Times New Roman" w:hAnsi="Times New Roman" w:cs="Times New Roman"/>
          <w:sz w:val="24"/>
          <w:szCs w:val="24"/>
        </w:rPr>
        <w:t>biettivo</w:t>
      </w:r>
      <w:r>
        <w:rPr>
          <w:rFonts w:ascii="Times New Roman" w:hAnsi="Times New Roman" w:cs="Times New Roman"/>
          <w:sz w:val="24"/>
          <w:szCs w:val="24"/>
        </w:rPr>
        <w:t xml:space="preserve"> del Concorso è </w:t>
      </w:r>
      <w:r w:rsidR="00EB37FC" w:rsidRPr="00F656C8">
        <w:rPr>
          <w:rFonts w:ascii="Times New Roman" w:hAnsi="Times New Roman" w:cs="Times New Roman"/>
          <w:sz w:val="24"/>
          <w:szCs w:val="24"/>
        </w:rPr>
        <w:t>quello di stimolare gli studenti a riflettere, in maniera critica e creativa, sul valore della testimonianza etica e civile di Giacomo Matteotti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 realizzando elaborati scritti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37FC" w:rsidRPr="00F656C8">
        <w:rPr>
          <w:rFonts w:ascii="Times New Roman" w:hAnsi="Times New Roman" w:cs="Times New Roman"/>
          <w:sz w:val="24"/>
          <w:szCs w:val="24"/>
        </w:rPr>
        <w:t>grafici o multimediali - in collaborazione con i familiari, gli insegnanti, gli amici e le Is</w:t>
      </w:r>
      <w:r w:rsidR="00F656C8">
        <w:rPr>
          <w:rFonts w:ascii="Times New Roman" w:hAnsi="Times New Roman" w:cs="Times New Roman"/>
          <w:sz w:val="24"/>
          <w:szCs w:val="24"/>
        </w:rPr>
        <w:t>tituzioni - per condividere un’</w:t>
      </w:r>
      <w:r w:rsidR="00EB37FC" w:rsidRPr="00F656C8">
        <w:rPr>
          <w:rFonts w:ascii="Times New Roman" w:hAnsi="Times New Roman" w:cs="Times New Roman"/>
          <w:sz w:val="24"/>
          <w:szCs w:val="24"/>
        </w:rPr>
        <w:t>esperienza di formazione civile e di partecipazione attiva.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Oggetto specifico del concorso sono la memoria, il racconto o la rappresentazione di fenomeni </w:t>
      </w:r>
      <w:r w:rsidR="00F656C8">
        <w:rPr>
          <w:rFonts w:ascii="Times New Roman" w:hAnsi="Times New Roman" w:cs="Times New Roman"/>
          <w:sz w:val="24"/>
          <w:szCs w:val="24"/>
        </w:rPr>
        <w:t>o fatti legati alla vita e all’</w:t>
      </w:r>
      <w:r w:rsidRPr="00F656C8">
        <w:rPr>
          <w:rFonts w:ascii="Times New Roman" w:hAnsi="Times New Roman" w:cs="Times New Roman"/>
          <w:sz w:val="24"/>
          <w:szCs w:val="24"/>
        </w:rPr>
        <w:t>opera di Giacomo Matteotti e alla sua lezione di libertà portata sino al sacrificio della vita.</w:t>
      </w:r>
    </w:p>
    <w:p w:rsidR="0083510F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La</w:t>
      </w:r>
      <w:r w:rsidR="0083510F">
        <w:rPr>
          <w:rFonts w:ascii="Times New Roman" w:hAnsi="Times New Roman" w:cs="Times New Roman"/>
          <w:sz w:val="24"/>
          <w:szCs w:val="24"/>
        </w:rPr>
        <w:t xml:space="preserve"> Fondazione Giacomo Matteotti </w:t>
      </w:r>
      <w:r w:rsidRPr="00F656C8">
        <w:rPr>
          <w:rFonts w:ascii="Times New Roman" w:hAnsi="Times New Roman" w:cs="Times New Roman"/>
          <w:sz w:val="24"/>
          <w:szCs w:val="24"/>
        </w:rPr>
        <w:t>Onlus e la Fondazione di Studi Storici Filippo Turati Onlus metteranno a disposizione degli studenti sezioni dedicate dei propri siti internet</w:t>
      </w:r>
      <w:r w:rsidR="00207228">
        <w:rPr>
          <w:rFonts w:ascii="Times New Roman" w:hAnsi="Times New Roman" w:cs="Times New Roman"/>
          <w:sz w:val="24"/>
          <w:szCs w:val="24"/>
        </w:rPr>
        <w:t xml:space="preserve">, consultabili ai link: </w:t>
      </w:r>
      <w:hyperlink r:id="rId8" w:history="1">
        <w:r w:rsidR="00F656C8" w:rsidRPr="003C75A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www.fondazionematteottiroma.org</w:t>
        </w:r>
      </w:hyperlink>
      <w:r w:rsidR="00F656C8">
        <w:rPr>
          <w:rFonts w:ascii="Times New Roman" w:hAnsi="Times New Roman" w:cs="Times New Roman"/>
          <w:sz w:val="24"/>
          <w:szCs w:val="24"/>
        </w:rPr>
        <w:t xml:space="preserve"> </w:t>
      </w:r>
      <w:r w:rsidRPr="00F656C8">
        <w:rPr>
          <w:rFonts w:ascii="Times New Roman" w:hAnsi="Times New Roman" w:cs="Times New Roman"/>
          <w:sz w:val="24"/>
          <w:szCs w:val="24"/>
        </w:rPr>
        <w:t xml:space="preserve">e </w:t>
      </w:r>
      <w:hyperlink r:id="rId9" w:history="1">
        <w:r w:rsidR="00446C8E" w:rsidRPr="003C75A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http://www.fondazionestudistoriciturati.it/</w:t>
        </w:r>
      </w:hyperlink>
      <w:r w:rsidR="00207228">
        <w:rPr>
          <w:rFonts w:ascii="Times New Roman" w:hAnsi="Times New Roman" w:cs="Times New Roman"/>
          <w:sz w:val="24"/>
          <w:szCs w:val="24"/>
        </w:rPr>
        <w:t>,</w:t>
      </w:r>
      <w:r w:rsidRPr="00F656C8">
        <w:rPr>
          <w:rFonts w:ascii="Times New Roman" w:hAnsi="Times New Roman" w:cs="Times New Roman"/>
          <w:sz w:val="24"/>
          <w:szCs w:val="24"/>
        </w:rPr>
        <w:t xml:space="preserve"> che conterranno materiale didattico digitale, disponibile anche su supporto cartaceo, su Giacomo Matteotti appositamente realizzare le scuole che parteciperanno al Concorso, oltre a diversi contenuti documentali e multimedial</w:t>
      </w:r>
      <w:r w:rsidR="00536D81">
        <w:rPr>
          <w:rFonts w:ascii="Times New Roman" w:hAnsi="Times New Roman" w:cs="Times New Roman"/>
          <w:sz w:val="24"/>
          <w:szCs w:val="24"/>
        </w:rPr>
        <w:t>i di interesse per gli studenti</w:t>
      </w:r>
      <w:r w:rsidR="0083510F">
        <w:rPr>
          <w:rFonts w:ascii="Times New Roman" w:hAnsi="Times New Roman" w:cs="Times New Roman"/>
          <w:sz w:val="24"/>
          <w:szCs w:val="24"/>
        </w:rPr>
        <w:t>, come u</w:t>
      </w:r>
      <w:r w:rsidR="0083510F" w:rsidRPr="00F656C8">
        <w:rPr>
          <w:rFonts w:ascii="Times New Roman" w:hAnsi="Times New Roman" w:cs="Times New Roman"/>
          <w:sz w:val="24"/>
          <w:szCs w:val="24"/>
        </w:rPr>
        <w:t xml:space="preserve">na sintesi degli atti dei convegni e parte del materiale documentale e iconografico selezionato per </w:t>
      </w:r>
      <w:r w:rsidR="0083510F">
        <w:rPr>
          <w:rFonts w:ascii="Times New Roman" w:hAnsi="Times New Roman" w:cs="Times New Roman"/>
          <w:sz w:val="24"/>
          <w:szCs w:val="24"/>
        </w:rPr>
        <w:t>le mostre celebrative del 90° anniversario della scomparsa di Matteotti.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Sono inoltre previste iniziative di formazione nelle scuole e forme di confronto e dibattito tra gli studenti, che avranno l’opportunità di dialogare anche con esperti e docenti.</w:t>
      </w:r>
    </w:p>
    <w:p w:rsidR="0083510F" w:rsidRDefault="0083510F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FC" w:rsidRPr="00F656C8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8">
        <w:rPr>
          <w:rFonts w:ascii="Times New Roman" w:hAnsi="Times New Roman" w:cs="Times New Roman"/>
          <w:b/>
          <w:sz w:val="24"/>
          <w:szCs w:val="24"/>
        </w:rPr>
        <w:t>Art. 2</w:t>
      </w:r>
    </w:p>
    <w:p w:rsidR="00EB37FC" w:rsidRPr="00F656C8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8">
        <w:rPr>
          <w:rFonts w:ascii="Times New Roman" w:hAnsi="Times New Roman" w:cs="Times New Roman"/>
          <w:b/>
          <w:sz w:val="24"/>
          <w:szCs w:val="24"/>
        </w:rPr>
        <w:t>Destinatari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Il concorso è rivolto agli studenti delle Istituzioni Scolastiche secondarie di secondo grado, statali e paritarie, che potranno partecipare con</w:t>
      </w:r>
      <w:r w:rsidR="00F656C8">
        <w:rPr>
          <w:rFonts w:ascii="Times New Roman" w:hAnsi="Times New Roman" w:cs="Times New Roman"/>
          <w:sz w:val="24"/>
          <w:szCs w:val="24"/>
        </w:rPr>
        <w:t xml:space="preserve"> piena autonomia espressiva all’</w:t>
      </w:r>
      <w:r w:rsidRPr="00F656C8">
        <w:rPr>
          <w:rFonts w:ascii="Times New Roman" w:hAnsi="Times New Roman" w:cs="Times New Roman"/>
          <w:sz w:val="24"/>
          <w:szCs w:val="24"/>
        </w:rPr>
        <w:t>iniziativa. Gli studenti possono partecipare singolarmente, per gruppi o per classi.</w:t>
      </w:r>
    </w:p>
    <w:p w:rsidR="00F656C8" w:rsidRDefault="00F656C8" w:rsidP="00F656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D81" w:rsidRDefault="00536D81" w:rsidP="00F656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D81" w:rsidRDefault="00536D81" w:rsidP="00F656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62B" w:rsidRDefault="00D5062B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3</w:t>
      </w:r>
    </w:p>
    <w:p w:rsidR="00D5062B" w:rsidRDefault="00D5062B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Scelta dell’area tematica</w:t>
      </w:r>
    </w:p>
    <w:p w:rsidR="006B15BD" w:rsidRPr="006B15BD" w:rsidRDefault="006B15BD" w:rsidP="006B1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edizione, i partecipanti</w:t>
      </w:r>
      <w:r w:rsidRPr="006B1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Concorso </w:t>
      </w:r>
      <w:r w:rsidRPr="006B15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otranno scegliere tra una delle due </w:t>
      </w:r>
      <w:r w:rsidRPr="006B15BD">
        <w:rPr>
          <w:rFonts w:ascii="Times New Roman" w:hAnsi="Times New Roman" w:cs="Times New Roman"/>
          <w:sz w:val="24"/>
          <w:szCs w:val="24"/>
        </w:rPr>
        <w:t>seguenti tracce</w:t>
      </w:r>
      <w:r>
        <w:rPr>
          <w:rFonts w:ascii="Times New Roman" w:hAnsi="Times New Roman" w:cs="Times New Roman"/>
          <w:sz w:val="24"/>
          <w:szCs w:val="24"/>
        </w:rPr>
        <w:t>, che riconducono a differenti aree tematiche</w:t>
      </w:r>
      <w:r w:rsidRPr="006B15BD">
        <w:rPr>
          <w:rFonts w:ascii="Times New Roman" w:hAnsi="Times New Roman" w:cs="Times New Roman"/>
          <w:sz w:val="24"/>
          <w:szCs w:val="24"/>
        </w:rPr>
        <w:t>:</w:t>
      </w:r>
    </w:p>
    <w:p w:rsidR="000E34AA" w:rsidRPr="002C2C7A" w:rsidRDefault="000E34AA" w:rsidP="000E34AA">
      <w:pPr>
        <w:pStyle w:val="Paragrafoelenco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2C7A">
        <w:rPr>
          <w:rFonts w:ascii="Times New Roman" w:hAnsi="Times New Roman" w:cs="Times New Roman"/>
          <w:sz w:val="24"/>
          <w:szCs w:val="24"/>
        </w:rPr>
        <w:t>“</w:t>
      </w:r>
      <w:r w:rsidRPr="002C2C7A">
        <w:rPr>
          <w:rFonts w:ascii="Times New Roman" w:hAnsi="Times New Roman" w:cs="Times New Roman"/>
          <w:i/>
          <w:sz w:val="24"/>
          <w:szCs w:val="24"/>
        </w:rPr>
        <w:t>Matteotti e il libero voto popolare quale legittimazione delle istituzioni democratiche</w:t>
      </w:r>
      <w:r w:rsidRPr="002C2C7A">
        <w:rPr>
          <w:rFonts w:ascii="Times New Roman" w:hAnsi="Times New Roman" w:cs="Times New Roman"/>
          <w:sz w:val="24"/>
          <w:szCs w:val="24"/>
        </w:rPr>
        <w:t>”: il tema si lega al celebre, drammatico discorso tenuto da Matteotti alla Camera il 30 mag</w:t>
      </w:r>
      <w:r w:rsidR="00536D81" w:rsidRPr="002C2C7A">
        <w:rPr>
          <w:rFonts w:ascii="Times New Roman" w:hAnsi="Times New Roman" w:cs="Times New Roman"/>
          <w:sz w:val="24"/>
          <w:szCs w:val="24"/>
        </w:rPr>
        <w:t>gio del 19</w:t>
      </w:r>
      <w:r w:rsidRPr="002C2C7A">
        <w:rPr>
          <w:rFonts w:ascii="Times New Roman" w:hAnsi="Times New Roman" w:cs="Times New Roman"/>
          <w:sz w:val="24"/>
          <w:szCs w:val="24"/>
        </w:rPr>
        <w:t>24 e richiama il 70° anniversario del referendum del 2 giugno del 1946;</w:t>
      </w:r>
    </w:p>
    <w:p w:rsidR="000E34AA" w:rsidRPr="009A5A88" w:rsidRDefault="000E34AA" w:rsidP="000E34AA">
      <w:pPr>
        <w:pStyle w:val="Paragrafoelenco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A88">
        <w:rPr>
          <w:rFonts w:ascii="Times New Roman" w:hAnsi="Times New Roman" w:cs="Times New Roman"/>
          <w:sz w:val="24"/>
          <w:szCs w:val="24"/>
        </w:rPr>
        <w:t>“</w:t>
      </w:r>
      <w:r w:rsidRPr="009A5A88">
        <w:rPr>
          <w:rFonts w:ascii="Times New Roman" w:hAnsi="Times New Roman" w:cs="Times New Roman"/>
          <w:i/>
          <w:sz w:val="24"/>
          <w:szCs w:val="24"/>
        </w:rPr>
        <w:t>Il pacifismo intransigente di Giacomo Matteotti</w:t>
      </w:r>
      <w:r w:rsidRPr="009A5A88">
        <w:rPr>
          <w:rFonts w:ascii="Times New Roman" w:hAnsi="Times New Roman" w:cs="Times New Roman"/>
          <w:sz w:val="24"/>
          <w:szCs w:val="24"/>
        </w:rPr>
        <w:t>”: la proposta si cala nelle celebrazioni del centenario della Grande Guerra e</w:t>
      </w:r>
      <w:r w:rsidR="002C2C7A" w:rsidRPr="009A5A88">
        <w:rPr>
          <w:rFonts w:ascii="Times New Roman" w:hAnsi="Times New Roman" w:cs="Times New Roman"/>
          <w:sz w:val="24"/>
          <w:szCs w:val="24"/>
        </w:rPr>
        <w:t xml:space="preserve"> </w:t>
      </w:r>
      <w:r w:rsidRPr="009A5A88">
        <w:rPr>
          <w:rFonts w:ascii="Times New Roman" w:hAnsi="Times New Roman" w:cs="Times New Roman"/>
          <w:sz w:val="24"/>
          <w:szCs w:val="24"/>
        </w:rPr>
        <w:t>richiama un tema certamente dibattuto tra i giovani.</w:t>
      </w:r>
    </w:p>
    <w:p w:rsidR="00D5062B" w:rsidRPr="000E34AA" w:rsidRDefault="00D5062B" w:rsidP="000E3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7FC" w:rsidRPr="00F656C8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5062B">
        <w:rPr>
          <w:rFonts w:ascii="Times New Roman" w:hAnsi="Times New Roman" w:cs="Times New Roman"/>
          <w:b/>
          <w:sz w:val="24"/>
          <w:szCs w:val="24"/>
        </w:rPr>
        <w:t>4</w:t>
      </w:r>
    </w:p>
    <w:p w:rsidR="00EB37FC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b/>
          <w:sz w:val="24"/>
          <w:szCs w:val="24"/>
        </w:rPr>
        <w:t>Tipologia di elaborati ammessi al concorso</w:t>
      </w:r>
    </w:p>
    <w:p w:rsidR="00EB37FC" w:rsidRPr="00F656C8" w:rsidRDefault="006B15BD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fine di garantire agli 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studenti partecipanti </w:t>
      </w:r>
      <w:r>
        <w:rPr>
          <w:rFonts w:ascii="Times New Roman" w:hAnsi="Times New Roman" w:cs="Times New Roman"/>
          <w:sz w:val="24"/>
          <w:szCs w:val="24"/>
        </w:rPr>
        <w:t xml:space="preserve">la massima libertà espressiva, una volta individuata l’area tematica, sarà possibile </w:t>
      </w:r>
      <w:r w:rsidR="00EB37FC" w:rsidRPr="00F656C8">
        <w:rPr>
          <w:rFonts w:ascii="Times New Roman" w:hAnsi="Times New Roman" w:cs="Times New Roman"/>
          <w:sz w:val="24"/>
          <w:szCs w:val="24"/>
        </w:rPr>
        <w:t>partecipare</w:t>
      </w:r>
      <w:r>
        <w:rPr>
          <w:rFonts w:ascii="Times New Roman" w:hAnsi="Times New Roman" w:cs="Times New Roman"/>
          <w:sz w:val="24"/>
          <w:szCs w:val="24"/>
        </w:rPr>
        <w:t xml:space="preserve"> attraverso la scelta di una delle seguenti tre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 categorie</w:t>
      </w:r>
      <w:r>
        <w:rPr>
          <w:rFonts w:ascii="Times New Roman" w:hAnsi="Times New Roman" w:cs="Times New Roman"/>
          <w:sz w:val="24"/>
          <w:szCs w:val="24"/>
        </w:rPr>
        <w:t xml:space="preserve"> di elaborato</w:t>
      </w:r>
      <w:r w:rsidR="00F656C8">
        <w:rPr>
          <w:rFonts w:ascii="Times New Roman" w:hAnsi="Times New Roman" w:cs="Times New Roman"/>
          <w:sz w:val="24"/>
          <w:szCs w:val="24"/>
        </w:rPr>
        <w:t>:</w:t>
      </w:r>
    </w:p>
    <w:p w:rsidR="00EB37FC" w:rsidRPr="006B15BD" w:rsidRDefault="00EB37FC" w:rsidP="00CC47B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BD">
        <w:rPr>
          <w:rFonts w:ascii="Times New Roman" w:hAnsi="Times New Roman" w:cs="Times New Roman"/>
          <w:b/>
          <w:sz w:val="24"/>
          <w:szCs w:val="24"/>
        </w:rPr>
        <w:t>Categoria testi</w:t>
      </w:r>
      <w:r w:rsidR="006B15BD">
        <w:rPr>
          <w:rFonts w:ascii="Times New Roman" w:hAnsi="Times New Roman" w:cs="Times New Roman"/>
          <w:sz w:val="24"/>
          <w:szCs w:val="24"/>
        </w:rPr>
        <w:t>: t</w:t>
      </w:r>
      <w:r w:rsidRPr="006B15BD">
        <w:rPr>
          <w:rFonts w:ascii="Times New Roman" w:hAnsi="Times New Roman" w:cs="Times New Roman"/>
          <w:sz w:val="24"/>
          <w:szCs w:val="24"/>
        </w:rPr>
        <w:t>esti per la stampa o per il web per un massimo di 2.500 (duemilacinquecento) battute;</w:t>
      </w:r>
    </w:p>
    <w:p w:rsidR="00EB37FC" w:rsidRPr="006B15BD" w:rsidRDefault="00EB37FC" w:rsidP="006B15B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AA">
        <w:rPr>
          <w:rFonts w:ascii="Times New Roman" w:hAnsi="Times New Roman" w:cs="Times New Roman"/>
          <w:b/>
          <w:sz w:val="24"/>
          <w:szCs w:val="24"/>
        </w:rPr>
        <w:t>Categoria grafica</w:t>
      </w:r>
      <w:r w:rsidR="006B15BD">
        <w:rPr>
          <w:rFonts w:ascii="Times New Roman" w:hAnsi="Times New Roman" w:cs="Times New Roman"/>
          <w:sz w:val="24"/>
          <w:szCs w:val="24"/>
        </w:rPr>
        <w:t xml:space="preserve">: </w:t>
      </w:r>
      <w:r w:rsidR="006B15BD" w:rsidRPr="006B15BD">
        <w:rPr>
          <w:rFonts w:ascii="Times New Roman" w:hAnsi="Times New Roman" w:cs="Times New Roman"/>
          <w:sz w:val="24"/>
          <w:szCs w:val="24"/>
        </w:rPr>
        <w:t>d</w:t>
      </w:r>
      <w:r w:rsidRPr="006B15BD">
        <w:rPr>
          <w:rFonts w:ascii="Times New Roman" w:hAnsi="Times New Roman" w:cs="Times New Roman"/>
          <w:sz w:val="24"/>
          <w:szCs w:val="24"/>
        </w:rPr>
        <w:t xml:space="preserve">isegni, dipinti, </w:t>
      </w:r>
      <w:proofErr w:type="spellStart"/>
      <w:r w:rsidRPr="006B15BD">
        <w:rPr>
          <w:rFonts w:ascii="Times New Roman" w:hAnsi="Times New Roman" w:cs="Times New Roman"/>
          <w:sz w:val="24"/>
          <w:szCs w:val="24"/>
        </w:rPr>
        <w:t>collages</w:t>
      </w:r>
      <w:proofErr w:type="spellEnd"/>
      <w:r w:rsidRPr="006B15BD">
        <w:rPr>
          <w:rFonts w:ascii="Times New Roman" w:hAnsi="Times New Roman" w:cs="Times New Roman"/>
          <w:sz w:val="24"/>
          <w:szCs w:val="24"/>
        </w:rPr>
        <w:t>, opere di grafica digitale, fotografie (bianco nero o colore) corredate da una didascalia (di 20, venti, battute comprensive di un titoletto di due</w:t>
      </w:r>
      <w:r w:rsidR="00207228" w:rsidRPr="006B15BD">
        <w:rPr>
          <w:rFonts w:ascii="Times New Roman" w:hAnsi="Times New Roman" w:cs="Times New Roman"/>
          <w:sz w:val="24"/>
          <w:szCs w:val="24"/>
        </w:rPr>
        <w:t>/tre parole) descrittiva dell’</w:t>
      </w:r>
      <w:r w:rsidRPr="006B15BD">
        <w:rPr>
          <w:rFonts w:ascii="Times New Roman" w:hAnsi="Times New Roman" w:cs="Times New Roman"/>
          <w:sz w:val="24"/>
          <w:szCs w:val="24"/>
        </w:rPr>
        <w:t>elaborato;</w:t>
      </w:r>
    </w:p>
    <w:p w:rsidR="00EB37FC" w:rsidRPr="006B15BD" w:rsidRDefault="00EB37FC" w:rsidP="008E0A2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BD">
        <w:rPr>
          <w:rFonts w:ascii="Times New Roman" w:hAnsi="Times New Roman" w:cs="Times New Roman"/>
          <w:b/>
          <w:sz w:val="24"/>
          <w:szCs w:val="24"/>
        </w:rPr>
        <w:t>Categoria prodotti multimediali</w:t>
      </w:r>
      <w:r w:rsidR="006B15BD" w:rsidRPr="006B15BD">
        <w:rPr>
          <w:rFonts w:ascii="Times New Roman" w:hAnsi="Times New Roman" w:cs="Times New Roman"/>
          <w:sz w:val="24"/>
          <w:szCs w:val="24"/>
        </w:rPr>
        <w:t xml:space="preserve">: </w:t>
      </w:r>
      <w:r w:rsidR="006B15BD">
        <w:rPr>
          <w:rFonts w:ascii="Times New Roman" w:hAnsi="Times New Roman" w:cs="Times New Roman"/>
          <w:sz w:val="24"/>
          <w:szCs w:val="24"/>
        </w:rPr>
        <w:t>s</w:t>
      </w:r>
      <w:r w:rsidRPr="006B15BD">
        <w:rPr>
          <w:rFonts w:ascii="Times New Roman" w:hAnsi="Times New Roman" w:cs="Times New Roman"/>
          <w:sz w:val="24"/>
          <w:szCs w:val="24"/>
        </w:rPr>
        <w:t xml:space="preserve">ervizi radiofonici o televisivi o di web giornalismo, ovvero video o elaborati audiovisivi multimediali della durata massima di 3 (tre) minuti. Gli elaborati dovranno essere inviati su supporto digitale (CD; DVD; </w:t>
      </w:r>
      <w:proofErr w:type="spellStart"/>
      <w:r w:rsidRPr="006B15B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B15BD">
        <w:rPr>
          <w:rFonts w:ascii="Times New Roman" w:hAnsi="Times New Roman" w:cs="Times New Roman"/>
          <w:sz w:val="24"/>
          <w:szCs w:val="24"/>
        </w:rPr>
        <w:t>-drive).</w:t>
      </w:r>
    </w:p>
    <w:p w:rsidR="00F656C8" w:rsidRDefault="00F656C8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FC" w:rsidRPr="00F656C8" w:rsidRDefault="00D5062B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</w:p>
    <w:p w:rsidR="00EB37FC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8">
        <w:rPr>
          <w:rFonts w:ascii="Times New Roman" w:hAnsi="Times New Roman" w:cs="Times New Roman"/>
          <w:b/>
          <w:sz w:val="24"/>
          <w:szCs w:val="24"/>
        </w:rPr>
        <w:t>Presentazione degli elaborati</w:t>
      </w:r>
    </w:p>
    <w:p w:rsid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Gli elaborati dovranno essere raccolti dal Dirigente scolastico e inviati entro e non oltre il </w:t>
      </w:r>
      <w:r w:rsidR="00F656C8" w:rsidRPr="00207228">
        <w:rPr>
          <w:rFonts w:ascii="Times New Roman" w:hAnsi="Times New Roman" w:cs="Times New Roman"/>
          <w:b/>
          <w:sz w:val="24"/>
          <w:szCs w:val="24"/>
        </w:rPr>
        <w:t>31 maggio</w:t>
      </w:r>
      <w:r w:rsidRPr="0020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6C8" w:rsidRPr="00207228">
        <w:rPr>
          <w:rFonts w:ascii="Times New Roman" w:hAnsi="Times New Roman" w:cs="Times New Roman"/>
          <w:b/>
          <w:sz w:val="24"/>
          <w:szCs w:val="24"/>
        </w:rPr>
        <w:t>2016</w:t>
      </w:r>
      <w:r w:rsidRPr="00F656C8">
        <w:rPr>
          <w:rFonts w:ascii="Times New Roman" w:hAnsi="Times New Roman" w:cs="Times New Roman"/>
          <w:sz w:val="24"/>
          <w:szCs w:val="24"/>
        </w:rPr>
        <w:t xml:space="preserve"> tramite posta</w:t>
      </w:r>
      <w:r w:rsidR="00F656C8">
        <w:rPr>
          <w:rFonts w:ascii="Times New Roman" w:hAnsi="Times New Roman" w:cs="Times New Roman"/>
          <w:sz w:val="24"/>
          <w:szCs w:val="24"/>
        </w:rPr>
        <w:t xml:space="preserve"> ordinaria</w:t>
      </w:r>
      <w:r w:rsidRPr="00F656C8">
        <w:rPr>
          <w:rFonts w:ascii="Times New Roman" w:hAnsi="Times New Roman" w:cs="Times New Roman"/>
          <w:sz w:val="24"/>
          <w:szCs w:val="24"/>
        </w:rPr>
        <w:t xml:space="preserve"> al seguente indirizzo: </w:t>
      </w:r>
    </w:p>
    <w:p w:rsidR="00F656C8" w:rsidRPr="006B15BD" w:rsidRDefault="006B15BD" w:rsidP="00F656C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B15BD">
        <w:rPr>
          <w:rFonts w:ascii="Times New Roman" w:hAnsi="Times New Roman" w:cs="Times New Roman"/>
          <w:szCs w:val="24"/>
        </w:rPr>
        <w:lastRenderedPageBreak/>
        <w:t xml:space="preserve">MINISTERO DELL’ISTRUZIONE, DELL’UNIVERSITÀ E DELLA RICERCA - DIREZIONE GENERALE PER LO STUDENTE, L’INTEGRAZIONE, LA PARTECIPAZIONE, VIALE TRASTEVERE 76/A, 00153 - ROMA (RM). 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Sulla busta dovrà essere riportata la dicitura: </w:t>
      </w:r>
      <w:r w:rsidR="0083510F" w:rsidRPr="0083510F">
        <w:rPr>
          <w:rFonts w:ascii="Times New Roman" w:hAnsi="Times New Roman" w:cs="Times New Roman"/>
          <w:sz w:val="24"/>
          <w:szCs w:val="24"/>
        </w:rPr>
        <w:t>“</w:t>
      </w:r>
      <w:r w:rsidRPr="0083510F">
        <w:rPr>
          <w:rFonts w:ascii="Times New Roman" w:hAnsi="Times New Roman" w:cs="Times New Roman"/>
          <w:sz w:val="24"/>
          <w:szCs w:val="24"/>
        </w:rPr>
        <w:t>CONCOR</w:t>
      </w:r>
      <w:r w:rsidR="00F656C8" w:rsidRPr="0083510F">
        <w:rPr>
          <w:rFonts w:ascii="Times New Roman" w:hAnsi="Times New Roman" w:cs="Times New Roman"/>
          <w:sz w:val="24"/>
          <w:szCs w:val="24"/>
        </w:rPr>
        <w:t xml:space="preserve">SO </w:t>
      </w:r>
      <w:r w:rsidR="0083510F" w:rsidRPr="0083510F">
        <w:rPr>
          <w:rFonts w:ascii="Times New Roman" w:hAnsi="Times New Roman" w:cs="Times New Roman"/>
          <w:sz w:val="24"/>
          <w:szCs w:val="24"/>
        </w:rPr>
        <w:t xml:space="preserve">MATTEOTTI </w:t>
      </w:r>
      <w:r w:rsidR="00F656C8" w:rsidRPr="0083510F">
        <w:rPr>
          <w:rFonts w:ascii="Times New Roman" w:hAnsi="Times New Roman" w:cs="Times New Roman"/>
          <w:sz w:val="24"/>
          <w:szCs w:val="24"/>
        </w:rPr>
        <w:t>PER LE SCUOLE”</w:t>
      </w:r>
      <w:r w:rsidRPr="0083510F">
        <w:rPr>
          <w:rFonts w:ascii="Times New Roman" w:hAnsi="Times New Roman" w:cs="Times New Roman"/>
          <w:sz w:val="24"/>
          <w:szCs w:val="24"/>
        </w:rPr>
        <w:t>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Ciascun elaborato d</w:t>
      </w:r>
      <w:r w:rsidR="00207228">
        <w:rPr>
          <w:rFonts w:ascii="Times New Roman" w:hAnsi="Times New Roman" w:cs="Times New Roman"/>
          <w:sz w:val="24"/>
          <w:szCs w:val="24"/>
        </w:rPr>
        <w:t>ovrà essere accompagnato dalla “</w:t>
      </w:r>
      <w:r w:rsidRPr="00F656C8">
        <w:rPr>
          <w:rFonts w:ascii="Times New Roman" w:hAnsi="Times New Roman" w:cs="Times New Roman"/>
          <w:sz w:val="24"/>
          <w:szCs w:val="24"/>
        </w:rPr>
        <w:t>Scheda d</w:t>
      </w:r>
      <w:r w:rsidR="00207228">
        <w:rPr>
          <w:rFonts w:ascii="Times New Roman" w:hAnsi="Times New Roman" w:cs="Times New Roman"/>
          <w:sz w:val="24"/>
          <w:szCs w:val="24"/>
        </w:rPr>
        <w:t>i presentazione elaborati”</w:t>
      </w:r>
      <w:r w:rsidRPr="00F656C8">
        <w:rPr>
          <w:rFonts w:ascii="Times New Roman" w:hAnsi="Times New Roman" w:cs="Times New Roman"/>
          <w:sz w:val="24"/>
          <w:szCs w:val="24"/>
        </w:rPr>
        <w:t xml:space="preserve"> allegata al presente Regolamento, debitamente compilate in ogni sua parte (</w:t>
      </w:r>
      <w:r w:rsidRPr="00207228">
        <w:rPr>
          <w:rFonts w:ascii="Times New Roman" w:hAnsi="Times New Roman" w:cs="Times New Roman"/>
          <w:b/>
          <w:sz w:val="24"/>
          <w:szCs w:val="24"/>
        </w:rPr>
        <w:t>All</w:t>
      </w:r>
      <w:r w:rsidR="00207228">
        <w:rPr>
          <w:rFonts w:ascii="Times New Roman" w:hAnsi="Times New Roman" w:cs="Times New Roman"/>
          <w:b/>
          <w:sz w:val="24"/>
          <w:szCs w:val="24"/>
        </w:rPr>
        <w:t xml:space="preserve">egato </w:t>
      </w:r>
      <w:r w:rsidRPr="00207228">
        <w:rPr>
          <w:rFonts w:ascii="Times New Roman" w:hAnsi="Times New Roman" w:cs="Times New Roman"/>
          <w:b/>
          <w:sz w:val="24"/>
          <w:szCs w:val="24"/>
        </w:rPr>
        <w:t>A</w:t>
      </w:r>
      <w:r w:rsidRPr="00F656C8">
        <w:rPr>
          <w:rFonts w:ascii="Times New Roman" w:hAnsi="Times New Roman" w:cs="Times New Roman"/>
          <w:sz w:val="24"/>
          <w:szCs w:val="24"/>
        </w:rPr>
        <w:t>).</w:t>
      </w:r>
    </w:p>
    <w:p w:rsidR="00D5062B" w:rsidRDefault="00D5062B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FC" w:rsidRPr="00207228" w:rsidRDefault="00D5062B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</w:p>
    <w:p w:rsidR="00207228" w:rsidRPr="00207228" w:rsidRDefault="00EB37FC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>Privacy e liberatoria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Le opere inviate non saranno restituite e resteranno a disposizione del Ministero </w:t>
      </w:r>
      <w:r w:rsidR="00207228">
        <w:rPr>
          <w:rFonts w:ascii="Times New Roman" w:hAnsi="Times New Roman" w:cs="Times New Roman"/>
          <w:sz w:val="24"/>
          <w:szCs w:val="24"/>
        </w:rPr>
        <w:t>dell’Istruzione, dell’</w:t>
      </w:r>
      <w:r w:rsidRPr="00F656C8">
        <w:rPr>
          <w:rFonts w:ascii="Times New Roman" w:hAnsi="Times New Roman" w:cs="Times New Roman"/>
          <w:sz w:val="24"/>
          <w:szCs w:val="24"/>
        </w:rPr>
        <w:t>Università e della Ricerca, della Fondazione Giacomo Matteotti - Onlus e della Fondazione di Studi Storici Filippo Turati</w:t>
      </w:r>
      <w:r w:rsidR="00207228">
        <w:rPr>
          <w:rFonts w:ascii="Times New Roman" w:hAnsi="Times New Roman" w:cs="Times New Roman"/>
          <w:sz w:val="24"/>
          <w:szCs w:val="24"/>
        </w:rPr>
        <w:t>,</w:t>
      </w:r>
      <w:r w:rsidRPr="00F656C8">
        <w:rPr>
          <w:rFonts w:ascii="Times New Roman" w:hAnsi="Times New Roman" w:cs="Times New Roman"/>
          <w:sz w:val="24"/>
          <w:szCs w:val="24"/>
        </w:rPr>
        <w:t xml:space="preserve"> che si riservano la possibilità di produrre materiale didattico/divulgativo con i contributi inviati, senza corrispondere alcuna remunerazione o compenso agli autori. Le opere potranno essere pubblicate sul sito delle Fondazioni Giacomo Matteotti e Filippo Turati, nonché utilizzate per la realizzazione di mostre e iniziative.</w:t>
      </w:r>
    </w:p>
    <w:p w:rsidR="00EB37FC" w:rsidRPr="00F656C8" w:rsidRDefault="00207228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L’invio dell’</w:t>
      </w:r>
      <w:r w:rsidR="00EB37FC" w:rsidRPr="00F656C8">
        <w:rPr>
          <w:rFonts w:ascii="Times New Roman" w:hAnsi="Times New Roman" w:cs="Times New Roman"/>
          <w:sz w:val="24"/>
          <w:szCs w:val="24"/>
        </w:rPr>
        <w:t xml:space="preserve">opera per la partecipazione al concorso implica il possesso di tutti i diritti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="00EB37FC" w:rsidRPr="00F656C8">
        <w:rPr>
          <w:rFonts w:ascii="Times New Roman" w:hAnsi="Times New Roman" w:cs="Times New Roman"/>
          <w:sz w:val="24"/>
          <w:szCs w:val="24"/>
        </w:rPr>
        <w:t>opera ste</w:t>
      </w:r>
      <w:r>
        <w:rPr>
          <w:rFonts w:ascii="Times New Roman" w:hAnsi="Times New Roman" w:cs="Times New Roman"/>
          <w:sz w:val="24"/>
          <w:szCs w:val="24"/>
        </w:rPr>
        <w:t>ssa e solleva il Ministero dell’Istruzione, dell’</w:t>
      </w:r>
      <w:r w:rsidR="00EB37FC" w:rsidRPr="00F656C8">
        <w:rPr>
          <w:rFonts w:ascii="Times New Roman" w:hAnsi="Times New Roman" w:cs="Times New Roman"/>
          <w:sz w:val="24"/>
          <w:szCs w:val="24"/>
        </w:rPr>
        <w:t>Università e della Ricerca, la Fondazione Giacomo Matteotti - Onlus e la Fondazione di Studi Storici Filippo Turati da tutte le responsabilità, costi e oneri di qualsiasi natura, che dovessero essere sostenuti a causa del</w:t>
      </w:r>
      <w:r>
        <w:rPr>
          <w:rFonts w:ascii="Times New Roman" w:hAnsi="Times New Roman" w:cs="Times New Roman"/>
          <w:sz w:val="24"/>
          <w:szCs w:val="24"/>
        </w:rPr>
        <w:t xml:space="preserve"> contenuto dell’</w:t>
      </w:r>
      <w:r w:rsidR="00EB37FC" w:rsidRPr="00F656C8">
        <w:rPr>
          <w:rFonts w:ascii="Times New Roman" w:hAnsi="Times New Roman" w:cs="Times New Roman"/>
          <w:sz w:val="24"/>
          <w:szCs w:val="24"/>
        </w:rPr>
        <w:t>opera.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Gli elaborati prodotti dovranno pervenire corredati dal consenso al trattamento dei dati personali ai sensi del D. </w:t>
      </w:r>
      <w:proofErr w:type="spellStart"/>
      <w:r w:rsidRPr="00F656C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656C8">
        <w:rPr>
          <w:rFonts w:ascii="Times New Roman" w:hAnsi="Times New Roman" w:cs="Times New Roman"/>
          <w:sz w:val="24"/>
          <w:szCs w:val="24"/>
        </w:rPr>
        <w:t>. 30 giugno 2003, n. 196 (</w:t>
      </w:r>
      <w:proofErr w:type="spellStart"/>
      <w:r w:rsidRPr="00207228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207228">
        <w:rPr>
          <w:rFonts w:ascii="Times New Roman" w:hAnsi="Times New Roman" w:cs="Times New Roman"/>
          <w:b/>
          <w:sz w:val="24"/>
          <w:szCs w:val="24"/>
        </w:rPr>
        <w:t>.</w:t>
      </w:r>
      <w:r w:rsidR="0020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228">
        <w:rPr>
          <w:rFonts w:ascii="Times New Roman" w:hAnsi="Times New Roman" w:cs="Times New Roman"/>
          <w:b/>
          <w:sz w:val="24"/>
          <w:szCs w:val="24"/>
        </w:rPr>
        <w:t>A</w:t>
      </w:r>
      <w:r w:rsidRPr="00F656C8">
        <w:rPr>
          <w:rFonts w:ascii="Times New Roman" w:hAnsi="Times New Roman" w:cs="Times New Roman"/>
          <w:sz w:val="24"/>
          <w:szCs w:val="24"/>
        </w:rPr>
        <w:t>).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FC" w:rsidRPr="00207228" w:rsidRDefault="00D5062B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</w:p>
    <w:p w:rsidR="00EB37FC" w:rsidRPr="00207228" w:rsidRDefault="00EB37FC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>Valutazione degli elaborati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Gli elaborati pervenuti saranno valutati da una Commissione nominata dal Direttore della Direzi</w:t>
      </w:r>
      <w:r w:rsidR="00207228">
        <w:rPr>
          <w:rFonts w:ascii="Times New Roman" w:hAnsi="Times New Roman" w:cs="Times New Roman"/>
          <w:sz w:val="24"/>
          <w:szCs w:val="24"/>
        </w:rPr>
        <w:t>one Generale per lo Studente, l’</w:t>
      </w:r>
      <w:r w:rsidRPr="00F656C8">
        <w:rPr>
          <w:rFonts w:ascii="Times New Roman" w:hAnsi="Times New Roman" w:cs="Times New Roman"/>
          <w:sz w:val="24"/>
          <w:szCs w:val="24"/>
        </w:rPr>
        <w:t xml:space="preserve">Integrazione, la Partecipazione e composta da un rappresentante del personale scolastico, da rappresentanti del Ministero </w:t>
      </w:r>
      <w:r w:rsidR="00536D81">
        <w:rPr>
          <w:rFonts w:ascii="Times New Roman" w:hAnsi="Times New Roman" w:cs="Times New Roman"/>
          <w:sz w:val="24"/>
          <w:szCs w:val="24"/>
        </w:rPr>
        <w:t>dell’Istruzione, dell’</w:t>
      </w:r>
      <w:r w:rsidRPr="00F656C8">
        <w:rPr>
          <w:rFonts w:ascii="Times New Roman" w:hAnsi="Times New Roman" w:cs="Times New Roman"/>
          <w:sz w:val="24"/>
          <w:szCs w:val="24"/>
        </w:rPr>
        <w:t>Università e della Ricerca, della Fondazione Giacomo Matteotti - Onlus e della Fondazione di Studi Storici Filippo Turati Onlus, da cultori del settore della ricerca storica, da esperti della comunicazione e di arti grafiche e figurative.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lastRenderedPageBreak/>
        <w:t>La Commissione selezionerà i lavori ritenuti di maggior interesse a livello nazionale per ciascuna categoria, tenendo conto, tra l</w:t>
      </w:r>
      <w:r w:rsidR="00207228">
        <w:rPr>
          <w:rFonts w:ascii="Times New Roman" w:hAnsi="Times New Roman" w:cs="Times New Roman"/>
          <w:sz w:val="24"/>
          <w:szCs w:val="24"/>
        </w:rPr>
        <w:t>’</w:t>
      </w:r>
      <w:r w:rsidRPr="00F656C8">
        <w:rPr>
          <w:rFonts w:ascii="Times New Roman" w:hAnsi="Times New Roman" w:cs="Times New Roman"/>
          <w:sz w:val="24"/>
          <w:szCs w:val="24"/>
        </w:rPr>
        <w:t>altro:</w:t>
      </w:r>
    </w:p>
    <w:p w:rsidR="00EB37FC" w:rsidRPr="00207228" w:rsidRDefault="00207228" w:rsidP="0020722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28">
        <w:rPr>
          <w:rFonts w:ascii="Times New Roman" w:hAnsi="Times New Roman" w:cs="Times New Roman"/>
          <w:sz w:val="24"/>
          <w:szCs w:val="24"/>
        </w:rPr>
        <w:t>dell’</w:t>
      </w:r>
      <w:r w:rsidR="00EB37FC" w:rsidRPr="00207228">
        <w:rPr>
          <w:rFonts w:ascii="Times New Roman" w:hAnsi="Times New Roman" w:cs="Times New Roman"/>
          <w:sz w:val="24"/>
          <w:szCs w:val="24"/>
        </w:rPr>
        <w:t>efficacia e pertinenza nella rappresentazione del tema;</w:t>
      </w:r>
    </w:p>
    <w:p w:rsidR="00EB37FC" w:rsidRPr="00207228" w:rsidRDefault="00EB37FC" w:rsidP="0020722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28">
        <w:rPr>
          <w:rFonts w:ascii="Times New Roman" w:hAnsi="Times New Roman" w:cs="Times New Roman"/>
          <w:sz w:val="24"/>
          <w:szCs w:val="24"/>
        </w:rPr>
        <w:t>della creatività e originalità di espressione;</w:t>
      </w:r>
    </w:p>
    <w:p w:rsidR="00EB37FC" w:rsidRPr="00207228" w:rsidRDefault="00EB37FC" w:rsidP="0020722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28">
        <w:rPr>
          <w:rFonts w:ascii="Times New Roman" w:hAnsi="Times New Roman" w:cs="Times New Roman"/>
          <w:sz w:val="24"/>
          <w:szCs w:val="24"/>
        </w:rPr>
        <w:t>del superamento degli stereotipi;</w:t>
      </w:r>
    </w:p>
    <w:p w:rsidR="00EB37FC" w:rsidRPr="00207228" w:rsidRDefault="00207228" w:rsidP="0020722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r w:rsidR="00EB37FC" w:rsidRPr="00207228">
        <w:rPr>
          <w:rFonts w:ascii="Times New Roman" w:hAnsi="Times New Roman" w:cs="Times New Roman"/>
          <w:sz w:val="24"/>
          <w:szCs w:val="24"/>
        </w:rPr>
        <w:t>impegno, della fantasia e delle qualità formali;</w:t>
      </w:r>
    </w:p>
    <w:p w:rsidR="00EB37FC" w:rsidRPr="00207228" w:rsidRDefault="00EB37FC" w:rsidP="0020722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28">
        <w:rPr>
          <w:rFonts w:ascii="Times New Roman" w:hAnsi="Times New Roman" w:cs="Times New Roman"/>
          <w:sz w:val="24"/>
          <w:szCs w:val="24"/>
        </w:rPr>
        <w:t>della capacità di sintesi nell'esposizione.</w:t>
      </w:r>
    </w:p>
    <w:p w:rsidR="00207228" w:rsidRDefault="00207228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FC" w:rsidRPr="00207228" w:rsidRDefault="00D5062B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</w:t>
      </w:r>
    </w:p>
    <w:p w:rsidR="00EB37FC" w:rsidRPr="00207228" w:rsidRDefault="00EB37FC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>Premiazione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I lavori selezionati dalla Commissione avranno la possibilità di essere pubblicati sui siti della Fondazione Giacomo Matteotti - Onlus e della Fondazione di Studi Storici Filippo Turati Onlus.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I primi classificati di ciascuna delle tre categorie riceveranno un attestato e un premio costituito da un set di pubblicazioni su temi di storia contemporanea. I vincitori avranno </w:t>
      </w:r>
      <w:r w:rsidR="00207228">
        <w:rPr>
          <w:rFonts w:ascii="Times New Roman" w:hAnsi="Times New Roman" w:cs="Times New Roman"/>
          <w:sz w:val="24"/>
          <w:szCs w:val="24"/>
        </w:rPr>
        <w:t>inoltre l’</w:t>
      </w:r>
      <w:r w:rsidRPr="00F656C8">
        <w:rPr>
          <w:rFonts w:ascii="Times New Roman" w:hAnsi="Times New Roman" w:cs="Times New Roman"/>
          <w:sz w:val="24"/>
          <w:szCs w:val="24"/>
        </w:rPr>
        <w:t>opportunità di svolgere, in occasione della premiazione ufficiale, una giornata di studio seminariale con autorevoli storici e cultori della materia. Nella circostanza potranno presentare alla stampa e commentare i propri elaborati.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Tutti i vincitori saranno premiati nel corso di una cerimonia ufficiale che si terrà </w:t>
      </w:r>
      <w:r w:rsidR="00207228">
        <w:rPr>
          <w:rFonts w:ascii="Times New Roman" w:hAnsi="Times New Roman" w:cs="Times New Roman"/>
          <w:sz w:val="24"/>
          <w:szCs w:val="24"/>
        </w:rPr>
        <w:t>durante il prossimo anno scolastico 2016/2017</w:t>
      </w:r>
      <w:r w:rsidR="00D5062B">
        <w:rPr>
          <w:rFonts w:ascii="Times New Roman" w:hAnsi="Times New Roman" w:cs="Times New Roman"/>
          <w:sz w:val="24"/>
          <w:szCs w:val="24"/>
        </w:rPr>
        <w:t>, della quale verranno fornite successivamente maggiori informazioni</w:t>
      </w:r>
      <w:r w:rsidRPr="00F656C8">
        <w:rPr>
          <w:rFonts w:ascii="Times New Roman" w:hAnsi="Times New Roman" w:cs="Times New Roman"/>
          <w:sz w:val="24"/>
          <w:szCs w:val="24"/>
        </w:rPr>
        <w:t>.</w:t>
      </w:r>
    </w:p>
    <w:p w:rsidR="00207228" w:rsidRDefault="00207228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FC" w:rsidRPr="00207228" w:rsidRDefault="00D5062B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</w:t>
      </w:r>
    </w:p>
    <w:p w:rsidR="00EB37FC" w:rsidRPr="00207228" w:rsidRDefault="00EB37FC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>Accettazione del Regolamento</w:t>
      </w:r>
    </w:p>
    <w:p w:rsidR="00D5062B" w:rsidRPr="006B15BD" w:rsidRDefault="00EB37FC" w:rsidP="006B1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La partecipazione al concorso è considerata quale accettazione integrale del presente Regolamento.</w:t>
      </w:r>
    </w:p>
    <w:p w:rsidR="00536D81" w:rsidRDefault="00536D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37FC" w:rsidRPr="00207228" w:rsidRDefault="002C2C7A" w:rsidP="002C2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lastRenderedPageBreak/>
        <w:t>ALLEGATO 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7228">
        <w:rPr>
          <w:rFonts w:ascii="Times New Roman" w:hAnsi="Times New Roman" w:cs="Times New Roman"/>
          <w:b/>
          <w:sz w:val="24"/>
          <w:szCs w:val="24"/>
        </w:rPr>
        <w:t>SCHEDA DI PRESENTAZIONE ELABORATI</w:t>
      </w:r>
    </w:p>
    <w:p w:rsidR="00207228" w:rsidRDefault="00207228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FC" w:rsidRPr="00207228" w:rsidRDefault="00EB37FC" w:rsidP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 xml:space="preserve">CONCORSO </w:t>
      </w:r>
      <w:r w:rsidR="00145A36">
        <w:rPr>
          <w:rFonts w:ascii="Times New Roman" w:hAnsi="Times New Roman" w:cs="Times New Roman"/>
          <w:b/>
          <w:sz w:val="24"/>
          <w:szCs w:val="24"/>
        </w:rPr>
        <w:t xml:space="preserve">“MATTEOTTI </w:t>
      </w:r>
      <w:r w:rsidRPr="00207228">
        <w:rPr>
          <w:rFonts w:ascii="Times New Roman" w:hAnsi="Times New Roman" w:cs="Times New Roman"/>
          <w:b/>
          <w:sz w:val="24"/>
          <w:szCs w:val="24"/>
        </w:rPr>
        <w:t>PER LE SCUOLE</w:t>
      </w:r>
      <w:r w:rsidR="00145A36">
        <w:rPr>
          <w:rFonts w:ascii="Times New Roman" w:hAnsi="Times New Roman" w:cs="Times New Roman"/>
          <w:b/>
          <w:sz w:val="24"/>
          <w:szCs w:val="24"/>
        </w:rPr>
        <w:t>”</w:t>
      </w:r>
    </w:p>
    <w:p w:rsidR="00EB37FC" w:rsidRPr="00F656C8" w:rsidRDefault="00EB37FC" w:rsidP="002072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Anno Scolastico 2015/2016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228" w:rsidRDefault="00207228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</w:t>
      </w:r>
      <w:r w:rsidR="00D5062B">
        <w:rPr>
          <w:rFonts w:ascii="Times New Roman" w:hAnsi="Times New Roman" w:cs="Times New Roman"/>
          <w:sz w:val="24"/>
          <w:szCs w:val="24"/>
        </w:rPr>
        <w:t>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</w:t>
      </w:r>
      <w:r w:rsidR="00D5062B">
        <w:rPr>
          <w:rFonts w:ascii="Times New Roman" w:hAnsi="Times New Roman" w:cs="Times New Roman"/>
          <w:sz w:val="24"/>
          <w:szCs w:val="24"/>
        </w:rPr>
        <w:t>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</w:t>
      </w:r>
      <w:r w:rsidR="00D5062B">
        <w:rPr>
          <w:rFonts w:ascii="Times New Roman" w:hAnsi="Times New Roman" w:cs="Times New Roman"/>
          <w:sz w:val="24"/>
          <w:szCs w:val="24"/>
        </w:rPr>
        <w:t>_</w:t>
      </w:r>
    </w:p>
    <w:p w:rsidR="0020722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Docente Referente _______________________</w:t>
      </w:r>
      <w:r w:rsidR="002072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Contatti ___________________</w:t>
      </w:r>
      <w:r w:rsidR="0020722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062B">
        <w:rPr>
          <w:rFonts w:ascii="Times New Roman" w:hAnsi="Times New Roman" w:cs="Times New Roman"/>
          <w:sz w:val="24"/>
          <w:szCs w:val="24"/>
        </w:rPr>
        <w:t>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Con la presente si dichiara inoltre di aver preso visione del Bando del Concorso </w:t>
      </w:r>
      <w:r w:rsidR="002C2C7A">
        <w:rPr>
          <w:rFonts w:ascii="Times New Roman" w:hAnsi="Times New Roman" w:cs="Times New Roman"/>
          <w:sz w:val="24"/>
          <w:szCs w:val="24"/>
        </w:rPr>
        <w:t xml:space="preserve">“MATTEOTTI PER LE SCUOLE” </w:t>
      </w:r>
      <w:r w:rsidRPr="00F656C8">
        <w:rPr>
          <w:rFonts w:ascii="Times New Roman" w:hAnsi="Times New Roman" w:cs="Times New Roman"/>
          <w:sz w:val="24"/>
          <w:szCs w:val="24"/>
        </w:rPr>
        <w:t>e di accettarne il Regolamento.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Data ___________________________</w:t>
      </w: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FC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992782" w:rsidRPr="00F656C8" w:rsidRDefault="00EB37FC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992782" w:rsidRPr="00F656C8" w:rsidSect="0083510F">
      <w:headerReference w:type="default" r:id="rId10"/>
      <w:footerReference w:type="default" r:id="rId11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77" w:rsidRDefault="00DA7877" w:rsidP="00EB37FC">
      <w:pPr>
        <w:spacing w:after="0" w:line="240" w:lineRule="auto"/>
      </w:pPr>
      <w:r>
        <w:separator/>
      </w:r>
    </w:p>
  </w:endnote>
  <w:endnote w:type="continuationSeparator" w:id="0">
    <w:p w:rsidR="00DA7877" w:rsidRDefault="00DA7877" w:rsidP="00EB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ernhardTango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8670"/>
      <w:docPartObj>
        <w:docPartGallery w:val="Page Numbers (Bottom of Page)"/>
        <w:docPartUnique/>
      </w:docPartObj>
    </w:sdtPr>
    <w:sdtEndPr/>
    <w:sdtContent>
      <w:p w:rsidR="00207228" w:rsidRDefault="002072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88">
          <w:rPr>
            <w:noProof/>
          </w:rPr>
          <w:t>3</w:t>
        </w:r>
        <w:r>
          <w:fldChar w:fldCharType="end"/>
        </w:r>
      </w:p>
    </w:sdtContent>
  </w:sdt>
  <w:p w:rsidR="00207228" w:rsidRDefault="002072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77" w:rsidRDefault="00DA7877" w:rsidP="00EB37FC">
      <w:pPr>
        <w:spacing w:after="0" w:line="240" w:lineRule="auto"/>
      </w:pPr>
      <w:r>
        <w:separator/>
      </w:r>
    </w:p>
  </w:footnote>
  <w:footnote w:type="continuationSeparator" w:id="0">
    <w:p w:rsidR="00DA7877" w:rsidRDefault="00DA7877" w:rsidP="00EB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EB37FC" w:rsidRPr="00EB37FC" w:rsidTr="0083510F">
      <w:trPr>
        <w:trHeight w:val="1580"/>
        <w:jc w:val="center"/>
      </w:trPr>
      <w:tc>
        <w:tcPr>
          <w:tcW w:w="2268" w:type="dxa"/>
          <w:vAlign w:val="center"/>
        </w:tcPr>
        <w:p w:rsidR="00EB37FC" w:rsidRPr="00EB37FC" w:rsidRDefault="00EB37FC" w:rsidP="00EB37FC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37FC" w:rsidRPr="00EB37FC" w:rsidRDefault="00EB37FC" w:rsidP="00EB37FC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 w:rsidR="0083510F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:rsidR="00EB37FC" w:rsidRPr="00EB37FC" w:rsidRDefault="00EB37FC" w:rsidP="00EB37FC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 w:rsidRPr="00EB37FC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Onlus</w:t>
          </w:r>
        </w:p>
        <w:p w:rsidR="00EB37FC" w:rsidRPr="00EB37FC" w:rsidRDefault="00EB37FC" w:rsidP="00EB37FC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:rsidR="00EB37FC" w:rsidRPr="00EB37FC" w:rsidRDefault="00EB37FC" w:rsidP="00EB37FC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 w:rsidRPr="00446C8E"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371475" cy="425399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944" cy="45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37FC" w:rsidRPr="00EB37FC" w:rsidRDefault="00EB37FC" w:rsidP="00EB37FC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 w:rsidRPr="00EB37FC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 xml:space="preserve">Ministero dell’Istruzione, dell’Università </w:t>
          </w:r>
          <w:r w:rsidR="0083510F" w:rsidRPr="0083510F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e</w:t>
          </w:r>
          <w:r w:rsidRPr="00EB37FC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 xml:space="preserve"> della Ricerca</w:t>
          </w:r>
        </w:p>
        <w:p w:rsidR="00EB37FC" w:rsidRPr="00EB37FC" w:rsidRDefault="00446C8E" w:rsidP="00EB37FC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Direzione Generale per lo Studente, l’Integrazione e  la Partecipazione</w:t>
          </w:r>
        </w:p>
      </w:tc>
      <w:tc>
        <w:tcPr>
          <w:tcW w:w="2407" w:type="dxa"/>
          <w:vAlign w:val="center"/>
        </w:tcPr>
        <w:p w:rsidR="00EB37FC" w:rsidRPr="00EB37FC" w:rsidRDefault="00EB37FC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37FC" w:rsidRPr="00EB37FC" w:rsidRDefault="00EB37FC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:rsidR="00EB37FC" w:rsidRPr="00EB37FC" w:rsidRDefault="00EB37FC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:rsidR="00EB37FC" w:rsidRPr="00EB37FC" w:rsidRDefault="00EB37FC" w:rsidP="00EB37FC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:rsidR="00EB37FC" w:rsidRDefault="00EB37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420"/>
    <w:multiLevelType w:val="hybridMultilevel"/>
    <w:tmpl w:val="D2C090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94562"/>
    <w:multiLevelType w:val="hybridMultilevel"/>
    <w:tmpl w:val="F1FCF2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335FA6"/>
    <w:multiLevelType w:val="hybridMultilevel"/>
    <w:tmpl w:val="5A000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C"/>
    <w:rsid w:val="00062E0D"/>
    <w:rsid w:val="000E34AA"/>
    <w:rsid w:val="00145A36"/>
    <w:rsid w:val="00207228"/>
    <w:rsid w:val="002527A4"/>
    <w:rsid w:val="002C2C7A"/>
    <w:rsid w:val="00446C8E"/>
    <w:rsid w:val="00536D81"/>
    <w:rsid w:val="006B15BD"/>
    <w:rsid w:val="00782098"/>
    <w:rsid w:val="0083510F"/>
    <w:rsid w:val="008B2AC7"/>
    <w:rsid w:val="00992782"/>
    <w:rsid w:val="009A5A88"/>
    <w:rsid w:val="00D5062B"/>
    <w:rsid w:val="00DA7877"/>
    <w:rsid w:val="00EB37FC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7FC"/>
  </w:style>
  <w:style w:type="paragraph" w:styleId="Pidipagina">
    <w:name w:val="footer"/>
    <w:basedOn w:val="Normale"/>
    <w:link w:val="PidipaginaCarattere"/>
    <w:uiPriority w:val="99"/>
    <w:unhideWhenUsed/>
    <w:rsid w:val="00EB3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7FC"/>
  </w:style>
  <w:style w:type="character" w:styleId="Collegamentoipertestuale">
    <w:name w:val="Hyperlink"/>
    <w:basedOn w:val="Carpredefinitoparagrafo"/>
    <w:uiPriority w:val="99"/>
    <w:unhideWhenUsed/>
    <w:rsid w:val="00F656C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72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7FC"/>
  </w:style>
  <w:style w:type="paragraph" w:styleId="Pidipagina">
    <w:name w:val="footer"/>
    <w:basedOn w:val="Normale"/>
    <w:link w:val="PidipaginaCarattere"/>
    <w:uiPriority w:val="99"/>
    <w:unhideWhenUsed/>
    <w:rsid w:val="00EB3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7FC"/>
  </w:style>
  <w:style w:type="character" w:styleId="Collegamentoipertestuale">
    <w:name w:val="Hyperlink"/>
    <w:basedOn w:val="Carpredefinitoparagrafo"/>
    <w:uiPriority w:val="99"/>
    <w:unhideWhenUsed/>
    <w:rsid w:val="00F656C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72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atteottirom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azionestudistoriciturati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Scriva</dc:creator>
  <cp:lastModifiedBy>Administrator</cp:lastModifiedBy>
  <cp:revision>2</cp:revision>
  <dcterms:created xsi:type="dcterms:W3CDTF">2016-04-13T12:51:00Z</dcterms:created>
  <dcterms:modified xsi:type="dcterms:W3CDTF">2016-04-13T12:51:00Z</dcterms:modified>
</cp:coreProperties>
</file>