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499" w:rsidRPr="00880E7D" w:rsidRDefault="00A75499" w:rsidP="00A75499">
      <w:pPr>
        <w:pStyle w:val="Titolo2"/>
        <w:pBdr>
          <w:top w:val="single" w:sz="4" w:space="1" w:color="auto"/>
          <w:left w:val="single" w:sz="4" w:space="4" w:color="auto"/>
          <w:bottom w:val="single" w:sz="4" w:space="1" w:color="auto"/>
          <w:right w:val="single" w:sz="4" w:space="4" w:color="auto"/>
        </w:pBdr>
        <w:spacing w:line="240" w:lineRule="auto"/>
        <w:rPr>
          <w:rFonts w:asciiTheme="minorHAnsi" w:hAnsiTheme="minorHAnsi"/>
          <w:sz w:val="28"/>
          <w:szCs w:val="28"/>
        </w:rPr>
      </w:pPr>
      <w:r w:rsidRPr="00880E7D">
        <w:rPr>
          <w:rFonts w:asciiTheme="minorHAnsi" w:hAnsiTheme="minorHAnsi"/>
          <w:sz w:val="28"/>
          <w:szCs w:val="28"/>
        </w:rPr>
        <w:t xml:space="preserve">ALLEGATO 1 </w:t>
      </w:r>
    </w:p>
    <w:p w:rsidR="00A75499" w:rsidRPr="00880E7D" w:rsidRDefault="00A75499" w:rsidP="00A75499">
      <w:pPr>
        <w:rPr>
          <w:rFonts w:asciiTheme="minorHAnsi" w:hAnsiTheme="minorHAnsi"/>
          <w:sz w:val="22"/>
          <w:szCs w:val="22"/>
        </w:rPr>
      </w:pPr>
    </w:p>
    <w:p w:rsidR="001703B8" w:rsidRPr="00880E7D" w:rsidRDefault="001703B8" w:rsidP="00A75499">
      <w:pPr>
        <w:pStyle w:val="Titolo2"/>
        <w:spacing w:line="240" w:lineRule="auto"/>
        <w:jc w:val="center"/>
        <w:rPr>
          <w:rFonts w:asciiTheme="minorHAnsi" w:hAnsiTheme="minorHAnsi"/>
          <w:sz w:val="22"/>
          <w:szCs w:val="22"/>
        </w:rPr>
      </w:pPr>
      <w:r w:rsidRPr="00880E7D">
        <w:rPr>
          <w:rFonts w:asciiTheme="minorHAnsi" w:hAnsiTheme="minorHAnsi"/>
          <w:sz w:val="22"/>
          <w:szCs w:val="22"/>
        </w:rPr>
        <w:t>ACCORDO</w:t>
      </w:r>
      <w:r w:rsidR="00705CED" w:rsidRPr="00880E7D">
        <w:rPr>
          <w:rFonts w:asciiTheme="minorHAnsi" w:hAnsiTheme="minorHAnsi"/>
          <w:sz w:val="22"/>
          <w:szCs w:val="22"/>
        </w:rPr>
        <w:t xml:space="preserve"> </w:t>
      </w:r>
      <w:proofErr w:type="spellStart"/>
      <w:r w:rsidR="00705CED" w:rsidRPr="00880E7D">
        <w:rPr>
          <w:rFonts w:asciiTheme="minorHAnsi" w:hAnsiTheme="minorHAnsi"/>
          <w:sz w:val="22"/>
          <w:szCs w:val="22"/>
        </w:rPr>
        <w:t>DI</w:t>
      </w:r>
      <w:proofErr w:type="spellEnd"/>
      <w:r w:rsidR="00705CED" w:rsidRPr="00880E7D">
        <w:rPr>
          <w:rFonts w:asciiTheme="minorHAnsi" w:hAnsiTheme="minorHAnsi"/>
          <w:sz w:val="22"/>
          <w:szCs w:val="22"/>
        </w:rPr>
        <w:t xml:space="preserve"> RETE</w:t>
      </w:r>
    </w:p>
    <w:p w:rsidR="00C730FE" w:rsidRPr="00880E7D" w:rsidRDefault="00C730FE" w:rsidP="00A75499">
      <w:pPr>
        <w:rPr>
          <w:rFonts w:asciiTheme="minorHAnsi" w:hAnsiTheme="minorHAnsi"/>
          <w:sz w:val="22"/>
          <w:szCs w:val="22"/>
        </w:rPr>
      </w:pPr>
      <w:r w:rsidRPr="00880E7D">
        <w:rPr>
          <w:rFonts w:asciiTheme="minorHAnsi" w:hAnsiTheme="minorHAnsi"/>
          <w:sz w:val="22"/>
          <w:szCs w:val="22"/>
        </w:rPr>
        <w:t>per la realizzazione di percorsi personalizzati finalizzati all’alfabetizzazione e all’apprendimento della lingua italiana rivolti ad alunni non italofoni iscritti presso le Istituzioni scolastiche secondarie di secondo grado.</w:t>
      </w:r>
    </w:p>
    <w:p w:rsidR="001703B8" w:rsidRPr="00880E7D" w:rsidRDefault="001703B8" w:rsidP="00A75499">
      <w:pPr>
        <w:rPr>
          <w:rFonts w:asciiTheme="minorHAnsi" w:hAnsiTheme="minorHAnsi"/>
          <w:sz w:val="22"/>
          <w:szCs w:val="22"/>
        </w:rPr>
      </w:pPr>
    </w:p>
    <w:p w:rsidR="001703B8" w:rsidRPr="00880E7D" w:rsidRDefault="00C730FE" w:rsidP="00A75499">
      <w:pPr>
        <w:pStyle w:val="Titolo2"/>
        <w:spacing w:line="240" w:lineRule="auto"/>
        <w:jc w:val="center"/>
        <w:rPr>
          <w:rFonts w:asciiTheme="minorHAnsi" w:hAnsiTheme="minorHAnsi"/>
          <w:sz w:val="22"/>
          <w:szCs w:val="22"/>
        </w:rPr>
      </w:pPr>
      <w:r w:rsidRPr="00880E7D">
        <w:rPr>
          <w:rFonts w:asciiTheme="minorHAnsi" w:hAnsiTheme="minorHAnsi"/>
          <w:sz w:val="22"/>
          <w:szCs w:val="22"/>
        </w:rPr>
        <w:t>TRA</w:t>
      </w:r>
    </w:p>
    <w:p w:rsidR="001703B8" w:rsidRPr="00880E7D" w:rsidRDefault="001703B8" w:rsidP="00A75499">
      <w:pPr>
        <w:pStyle w:val="Corpodeltesto"/>
        <w:spacing w:line="240" w:lineRule="auto"/>
        <w:rPr>
          <w:rFonts w:asciiTheme="minorHAnsi" w:hAnsiTheme="minorHAnsi"/>
          <w:sz w:val="22"/>
          <w:szCs w:val="22"/>
        </w:rPr>
      </w:pPr>
      <w:r w:rsidRPr="00880E7D">
        <w:rPr>
          <w:rFonts w:asciiTheme="minorHAnsi" w:hAnsiTheme="minorHAnsi"/>
          <w:sz w:val="22"/>
          <w:szCs w:val="22"/>
        </w:rPr>
        <w:t xml:space="preserve">il Centro </w:t>
      </w:r>
      <w:r w:rsidR="00705CED" w:rsidRPr="00880E7D">
        <w:rPr>
          <w:rFonts w:asciiTheme="minorHAnsi" w:hAnsiTheme="minorHAnsi"/>
          <w:sz w:val="22"/>
          <w:szCs w:val="22"/>
        </w:rPr>
        <w:t xml:space="preserve">per l’Istruzione degli Adulti – CPIA Metropolitano di Bologna </w:t>
      </w:r>
      <w:r w:rsidRPr="00880E7D">
        <w:rPr>
          <w:rFonts w:asciiTheme="minorHAnsi" w:hAnsiTheme="minorHAnsi"/>
          <w:sz w:val="22"/>
          <w:szCs w:val="22"/>
        </w:rPr>
        <w:t xml:space="preserve">di seguito nominato </w:t>
      </w:r>
      <w:r w:rsidR="00705CED" w:rsidRPr="00880E7D">
        <w:rPr>
          <w:rFonts w:asciiTheme="minorHAnsi" w:hAnsiTheme="minorHAnsi"/>
          <w:sz w:val="22"/>
          <w:szCs w:val="22"/>
        </w:rPr>
        <w:t>CPIA</w:t>
      </w:r>
      <w:r w:rsidRPr="00880E7D">
        <w:rPr>
          <w:rFonts w:asciiTheme="minorHAnsi" w:hAnsiTheme="minorHAnsi"/>
          <w:sz w:val="22"/>
          <w:szCs w:val="22"/>
        </w:rPr>
        <w:t xml:space="preserve"> con sede in </w:t>
      </w:r>
      <w:r w:rsidR="00202B7D" w:rsidRPr="00880E7D">
        <w:rPr>
          <w:rFonts w:asciiTheme="minorHAnsi" w:hAnsiTheme="minorHAnsi"/>
          <w:sz w:val="22"/>
          <w:szCs w:val="22"/>
        </w:rPr>
        <w:t xml:space="preserve">viale </w:t>
      </w:r>
      <w:r w:rsidR="00705CED" w:rsidRPr="00880E7D">
        <w:rPr>
          <w:rFonts w:asciiTheme="minorHAnsi" w:hAnsiTheme="minorHAnsi"/>
          <w:sz w:val="22"/>
          <w:szCs w:val="22"/>
        </w:rPr>
        <w:t>Vicini, 19</w:t>
      </w:r>
      <w:r w:rsidR="00202B7D" w:rsidRPr="00880E7D">
        <w:rPr>
          <w:rFonts w:asciiTheme="minorHAnsi" w:hAnsiTheme="minorHAnsi"/>
          <w:sz w:val="22"/>
          <w:szCs w:val="22"/>
        </w:rPr>
        <w:t xml:space="preserve"> – Bologna</w:t>
      </w:r>
      <w:r w:rsidRPr="00880E7D">
        <w:rPr>
          <w:rFonts w:asciiTheme="minorHAnsi" w:hAnsiTheme="minorHAnsi"/>
          <w:sz w:val="22"/>
          <w:szCs w:val="22"/>
        </w:rPr>
        <w:t xml:space="preserve">, rappresentato dal Dirigente Scolastico </w:t>
      </w:r>
      <w:r w:rsidR="00705CED" w:rsidRPr="00880E7D">
        <w:rPr>
          <w:rFonts w:asciiTheme="minorHAnsi" w:hAnsiTheme="minorHAnsi"/>
          <w:sz w:val="22"/>
          <w:szCs w:val="22"/>
        </w:rPr>
        <w:t>Emilio Porcaro</w:t>
      </w:r>
    </w:p>
    <w:p w:rsidR="00FE1A5A" w:rsidRPr="00880E7D" w:rsidRDefault="00FE1A5A" w:rsidP="00A75499">
      <w:pPr>
        <w:pStyle w:val="Corpodeltesto"/>
        <w:spacing w:line="240" w:lineRule="auto"/>
        <w:rPr>
          <w:rFonts w:asciiTheme="minorHAnsi" w:hAnsiTheme="minorHAnsi"/>
          <w:sz w:val="22"/>
          <w:szCs w:val="22"/>
        </w:rPr>
      </w:pPr>
    </w:p>
    <w:p w:rsidR="001703B8" w:rsidRPr="00880E7D" w:rsidRDefault="001703B8" w:rsidP="00A75499">
      <w:pPr>
        <w:pStyle w:val="Titolo5"/>
        <w:spacing w:line="240" w:lineRule="auto"/>
        <w:rPr>
          <w:rFonts w:asciiTheme="minorHAnsi" w:hAnsiTheme="minorHAnsi"/>
          <w:bCs/>
          <w:sz w:val="22"/>
          <w:szCs w:val="22"/>
        </w:rPr>
      </w:pPr>
      <w:r w:rsidRPr="00880E7D">
        <w:rPr>
          <w:rFonts w:asciiTheme="minorHAnsi" w:hAnsiTheme="minorHAnsi"/>
          <w:bCs/>
          <w:sz w:val="22"/>
          <w:szCs w:val="22"/>
        </w:rPr>
        <w:t>E</w:t>
      </w:r>
    </w:p>
    <w:p w:rsidR="00FE1A5A" w:rsidRPr="00880E7D" w:rsidRDefault="00705CED" w:rsidP="00A75499">
      <w:pPr>
        <w:jc w:val="both"/>
        <w:rPr>
          <w:rFonts w:asciiTheme="minorHAnsi" w:hAnsiTheme="minorHAnsi"/>
          <w:sz w:val="22"/>
          <w:szCs w:val="22"/>
        </w:rPr>
      </w:pPr>
      <w:r w:rsidRPr="00880E7D">
        <w:rPr>
          <w:rFonts w:asciiTheme="minorHAnsi" w:hAnsiTheme="minorHAnsi"/>
          <w:sz w:val="22"/>
          <w:szCs w:val="22"/>
        </w:rPr>
        <w:t>Gli Istituti scolastici</w:t>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I.P.C.</w:t>
      </w:r>
      <w:proofErr w:type="spellEnd"/>
      <w:r w:rsidRPr="00880E7D">
        <w:rPr>
          <w:rFonts w:asciiTheme="minorHAnsi" w:hAnsiTheme="minorHAnsi"/>
          <w:sz w:val="22"/>
          <w:szCs w:val="22"/>
        </w:rPr>
        <w:t xml:space="preserve"> “</w:t>
      </w:r>
      <w:proofErr w:type="spellStart"/>
      <w:r w:rsidRPr="00880E7D">
        <w:rPr>
          <w:rFonts w:asciiTheme="minorHAnsi" w:hAnsiTheme="minorHAnsi"/>
          <w:sz w:val="22"/>
          <w:szCs w:val="22"/>
        </w:rPr>
        <w:t>Aldrovandi-Rubbiani</w:t>
      </w:r>
      <w:proofErr w:type="spellEnd"/>
      <w:r w:rsidRPr="00880E7D">
        <w:rPr>
          <w:rFonts w:asciiTheme="minorHAnsi" w:hAnsiTheme="minorHAnsi"/>
          <w:sz w:val="22"/>
          <w:szCs w:val="22"/>
        </w:rPr>
        <w:t>”</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Liceo “Laura Bassi”</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I.T.C.G.</w:t>
      </w:r>
      <w:proofErr w:type="spellEnd"/>
      <w:r w:rsidRPr="00880E7D">
        <w:rPr>
          <w:rFonts w:asciiTheme="minorHAnsi" w:hAnsiTheme="minorHAnsi"/>
          <w:sz w:val="22"/>
          <w:szCs w:val="22"/>
        </w:rPr>
        <w:t xml:space="preserve"> “</w:t>
      </w:r>
      <w:proofErr w:type="spellStart"/>
      <w:r w:rsidRPr="00880E7D">
        <w:rPr>
          <w:rFonts w:asciiTheme="minorHAnsi" w:hAnsiTheme="minorHAnsi"/>
          <w:sz w:val="22"/>
          <w:szCs w:val="22"/>
        </w:rPr>
        <w:t>Crescenzi-Pacinotti</w:t>
      </w:r>
      <w:proofErr w:type="spellEnd"/>
      <w:r w:rsidRPr="00880E7D">
        <w:rPr>
          <w:rFonts w:asciiTheme="minorHAnsi" w:hAnsiTheme="minorHAnsi"/>
          <w:sz w:val="22"/>
          <w:szCs w:val="22"/>
        </w:rPr>
        <w:t>”</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I.I.S.</w:t>
      </w:r>
      <w:proofErr w:type="spellEnd"/>
      <w:r w:rsidRPr="00880E7D">
        <w:rPr>
          <w:rFonts w:asciiTheme="minorHAnsi" w:hAnsiTheme="minorHAnsi"/>
          <w:sz w:val="22"/>
          <w:szCs w:val="22"/>
        </w:rPr>
        <w:t xml:space="preserve"> “</w:t>
      </w:r>
      <w:proofErr w:type="spellStart"/>
      <w:r w:rsidRPr="00880E7D">
        <w:rPr>
          <w:rFonts w:asciiTheme="minorHAnsi" w:hAnsiTheme="minorHAnsi"/>
          <w:sz w:val="22"/>
          <w:szCs w:val="22"/>
        </w:rPr>
        <w:t>Belluzzi-Fioravanti</w:t>
      </w:r>
      <w:proofErr w:type="spellEnd"/>
      <w:r w:rsidRPr="00880E7D">
        <w:rPr>
          <w:rFonts w:asciiTheme="minorHAnsi" w:hAnsiTheme="minorHAnsi"/>
          <w:sz w:val="22"/>
          <w:szCs w:val="22"/>
        </w:rPr>
        <w:t>”</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Liceo “Leonardo da Vinci” – Casalecchio di Reno</w:t>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I.T.C.G.</w:t>
      </w:r>
      <w:proofErr w:type="spellEnd"/>
      <w:r w:rsidRPr="00880E7D">
        <w:rPr>
          <w:rFonts w:asciiTheme="minorHAnsi" w:hAnsiTheme="minorHAnsi"/>
          <w:sz w:val="22"/>
          <w:szCs w:val="22"/>
        </w:rPr>
        <w:t xml:space="preserve"> “G. Salvemini”- Casalecchio di Reno</w:t>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Liceo “A. Righi”</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I.P.S.A.R.</w:t>
      </w:r>
      <w:proofErr w:type="spellEnd"/>
      <w:r w:rsidRPr="00880E7D">
        <w:rPr>
          <w:rFonts w:asciiTheme="minorHAnsi" w:hAnsiTheme="minorHAnsi"/>
          <w:sz w:val="22"/>
          <w:szCs w:val="22"/>
        </w:rPr>
        <w:t xml:space="preserve"> “</w:t>
      </w:r>
      <w:proofErr w:type="spellStart"/>
      <w:r w:rsidRPr="00880E7D">
        <w:rPr>
          <w:rFonts w:asciiTheme="minorHAnsi" w:hAnsiTheme="minorHAnsi"/>
          <w:sz w:val="22"/>
          <w:szCs w:val="22"/>
        </w:rPr>
        <w:t>B.Scappi</w:t>
      </w:r>
      <w:proofErr w:type="spellEnd"/>
      <w:r w:rsidRPr="00880E7D">
        <w:rPr>
          <w:rFonts w:asciiTheme="minorHAnsi" w:hAnsiTheme="minorHAnsi"/>
          <w:sz w:val="22"/>
          <w:szCs w:val="22"/>
        </w:rPr>
        <w:t>”- sede Casalecchio di Reno</w:t>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I.T.C. “R. Luxemburg”</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Liceo “A. Sabin”</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I.I.S.</w:t>
      </w:r>
      <w:proofErr w:type="spellEnd"/>
      <w:r w:rsidRPr="00880E7D">
        <w:rPr>
          <w:rFonts w:asciiTheme="minorHAnsi" w:hAnsiTheme="minorHAnsi"/>
          <w:sz w:val="22"/>
          <w:szCs w:val="22"/>
        </w:rPr>
        <w:t xml:space="preserve"> “</w:t>
      </w:r>
      <w:proofErr w:type="spellStart"/>
      <w:r w:rsidRPr="00880E7D">
        <w:rPr>
          <w:rFonts w:asciiTheme="minorHAnsi" w:hAnsiTheme="minorHAnsi"/>
          <w:sz w:val="22"/>
          <w:szCs w:val="22"/>
        </w:rPr>
        <w:t>Aldini-Valeriani</w:t>
      </w:r>
      <w:proofErr w:type="spellEnd"/>
      <w:r w:rsidRPr="00880E7D">
        <w:rPr>
          <w:rFonts w:asciiTheme="minorHAnsi" w:hAnsiTheme="minorHAnsi"/>
          <w:sz w:val="22"/>
          <w:szCs w:val="22"/>
        </w:rPr>
        <w:t>”</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I.I.S.</w:t>
      </w:r>
      <w:proofErr w:type="spellEnd"/>
      <w:r w:rsidRPr="00880E7D">
        <w:rPr>
          <w:rFonts w:asciiTheme="minorHAnsi" w:hAnsiTheme="minorHAnsi"/>
          <w:sz w:val="22"/>
          <w:szCs w:val="22"/>
        </w:rPr>
        <w:t xml:space="preserve"> “A. Serpieri” – sede di Bologna</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I.I.S.</w:t>
      </w:r>
      <w:proofErr w:type="spellEnd"/>
      <w:r w:rsidRPr="00880E7D">
        <w:rPr>
          <w:rFonts w:asciiTheme="minorHAnsi" w:hAnsiTheme="minorHAnsi"/>
          <w:sz w:val="22"/>
          <w:szCs w:val="22"/>
        </w:rPr>
        <w:t xml:space="preserve"> “</w:t>
      </w:r>
      <w:proofErr w:type="spellStart"/>
      <w:r w:rsidRPr="00880E7D">
        <w:rPr>
          <w:rFonts w:asciiTheme="minorHAnsi" w:hAnsiTheme="minorHAnsi"/>
          <w:sz w:val="22"/>
          <w:szCs w:val="22"/>
        </w:rPr>
        <w:t>J.M.</w:t>
      </w:r>
      <w:proofErr w:type="spellEnd"/>
      <w:r w:rsidRPr="00880E7D">
        <w:rPr>
          <w:rFonts w:asciiTheme="minorHAnsi" w:hAnsiTheme="minorHAnsi"/>
          <w:sz w:val="22"/>
          <w:szCs w:val="22"/>
        </w:rPr>
        <w:t xml:space="preserve"> Keynes” – Castel Maggiore</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Liceo “N. Copernico”</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Liceo “L. Galvani”</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Liceo “M. Minghetti”</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I.I.S.</w:t>
      </w:r>
      <w:proofErr w:type="spellEnd"/>
      <w:r w:rsidRPr="00880E7D">
        <w:rPr>
          <w:rFonts w:asciiTheme="minorHAnsi" w:hAnsiTheme="minorHAnsi"/>
          <w:sz w:val="22"/>
          <w:szCs w:val="22"/>
        </w:rPr>
        <w:t xml:space="preserve"> “Manfredi-Tanari”</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I.I.S.</w:t>
      </w:r>
      <w:proofErr w:type="spellEnd"/>
      <w:r w:rsidRPr="00880E7D">
        <w:rPr>
          <w:rFonts w:asciiTheme="minorHAnsi" w:hAnsiTheme="minorHAnsi"/>
          <w:sz w:val="22"/>
          <w:szCs w:val="22"/>
        </w:rPr>
        <w:t xml:space="preserve"> “E. Mattei”- San Lazzaro di Savena</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Liceo Artistico “F. Arcangeli”</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proofErr w:type="spellStart"/>
      <w:r w:rsidRPr="00880E7D">
        <w:rPr>
          <w:rFonts w:asciiTheme="minorHAnsi" w:hAnsiTheme="minorHAnsi"/>
          <w:sz w:val="22"/>
          <w:szCs w:val="22"/>
        </w:rPr>
        <w:t>I.I.S.</w:t>
      </w:r>
      <w:proofErr w:type="spellEnd"/>
      <w:r w:rsidRPr="00880E7D">
        <w:rPr>
          <w:rFonts w:asciiTheme="minorHAnsi" w:hAnsiTheme="minorHAnsi"/>
          <w:sz w:val="22"/>
          <w:szCs w:val="22"/>
        </w:rPr>
        <w:t xml:space="preserve"> “E. </w:t>
      </w:r>
      <w:proofErr w:type="spellStart"/>
      <w:r w:rsidRPr="00880E7D">
        <w:rPr>
          <w:rFonts w:asciiTheme="minorHAnsi" w:hAnsiTheme="minorHAnsi"/>
          <w:sz w:val="22"/>
          <w:szCs w:val="22"/>
        </w:rPr>
        <w:t>Majorana</w:t>
      </w:r>
      <w:proofErr w:type="spellEnd"/>
      <w:r w:rsidRPr="00880E7D">
        <w:rPr>
          <w:rFonts w:asciiTheme="minorHAnsi" w:hAnsiTheme="minorHAnsi"/>
          <w:sz w:val="22"/>
          <w:szCs w:val="22"/>
        </w:rPr>
        <w:t>” – San Lazzaro di Savena</w:t>
      </w:r>
      <w:r w:rsidRPr="00880E7D">
        <w:rPr>
          <w:rFonts w:asciiTheme="minorHAnsi" w:hAnsiTheme="minorHAnsi"/>
          <w:sz w:val="22"/>
          <w:szCs w:val="22"/>
        </w:rPr>
        <w:tab/>
      </w:r>
      <w:r w:rsidRPr="00880E7D">
        <w:rPr>
          <w:rFonts w:asciiTheme="minorHAnsi" w:hAnsiTheme="minorHAnsi"/>
          <w:sz w:val="22"/>
          <w:szCs w:val="22"/>
        </w:rPr>
        <w:tab/>
      </w:r>
    </w:p>
    <w:p w:rsidR="00880E7D" w:rsidRPr="00880E7D" w:rsidRDefault="00880E7D" w:rsidP="00880E7D">
      <w:pPr>
        <w:tabs>
          <w:tab w:val="left" w:pos="0"/>
          <w:tab w:val="left" w:pos="851"/>
        </w:tabs>
        <w:jc w:val="both"/>
        <w:rPr>
          <w:rFonts w:asciiTheme="minorHAnsi" w:hAnsiTheme="minorHAnsi"/>
          <w:sz w:val="22"/>
          <w:szCs w:val="22"/>
        </w:rPr>
      </w:pPr>
      <w:r w:rsidRPr="00880E7D">
        <w:rPr>
          <w:rFonts w:asciiTheme="minorHAnsi" w:hAnsiTheme="minorHAnsi"/>
          <w:sz w:val="22"/>
          <w:szCs w:val="22"/>
        </w:rPr>
        <w:t>Liceo “E. Fermi”</w:t>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r w:rsidRPr="00880E7D">
        <w:rPr>
          <w:rFonts w:asciiTheme="minorHAnsi" w:hAnsiTheme="minorHAnsi"/>
          <w:sz w:val="22"/>
          <w:szCs w:val="22"/>
        </w:rPr>
        <w:tab/>
      </w:r>
    </w:p>
    <w:p w:rsidR="00705CED" w:rsidRPr="00880E7D" w:rsidRDefault="00705CED" w:rsidP="00A75499">
      <w:pPr>
        <w:jc w:val="both"/>
        <w:rPr>
          <w:rFonts w:asciiTheme="minorHAnsi" w:hAnsiTheme="minorHAnsi"/>
          <w:sz w:val="22"/>
          <w:szCs w:val="22"/>
        </w:rPr>
      </w:pPr>
    </w:p>
    <w:p w:rsidR="001703B8" w:rsidRPr="00880E7D" w:rsidRDefault="00EB120E" w:rsidP="00A75499">
      <w:pPr>
        <w:pStyle w:val="Titolo5"/>
        <w:spacing w:line="240" w:lineRule="auto"/>
        <w:rPr>
          <w:rFonts w:asciiTheme="minorHAnsi" w:hAnsiTheme="minorHAnsi"/>
          <w:sz w:val="22"/>
          <w:szCs w:val="22"/>
        </w:rPr>
      </w:pPr>
      <w:r w:rsidRPr="00880E7D">
        <w:rPr>
          <w:rFonts w:asciiTheme="minorHAnsi" w:hAnsiTheme="minorHAnsi"/>
          <w:sz w:val="22"/>
          <w:szCs w:val="22"/>
        </w:rPr>
        <w:t>Visti</w:t>
      </w:r>
    </w:p>
    <w:p w:rsidR="001703B8" w:rsidRPr="00880E7D" w:rsidRDefault="001703B8" w:rsidP="00A75499">
      <w:pPr>
        <w:jc w:val="both"/>
        <w:rPr>
          <w:rFonts w:asciiTheme="minorHAnsi" w:hAnsiTheme="minorHAnsi"/>
          <w:sz w:val="22"/>
          <w:szCs w:val="22"/>
        </w:rPr>
      </w:pPr>
    </w:p>
    <w:p w:rsidR="00C730FE" w:rsidRPr="00880E7D" w:rsidRDefault="00C730FE" w:rsidP="00A75499">
      <w:pPr>
        <w:numPr>
          <w:ilvl w:val="0"/>
          <w:numId w:val="2"/>
        </w:numPr>
        <w:suppressAutoHyphens/>
        <w:rPr>
          <w:rFonts w:asciiTheme="minorHAnsi" w:hAnsiTheme="minorHAnsi"/>
          <w:sz w:val="22"/>
          <w:szCs w:val="22"/>
        </w:rPr>
      </w:pPr>
      <w:r w:rsidRPr="00880E7D">
        <w:rPr>
          <w:rFonts w:asciiTheme="minorHAnsi" w:hAnsiTheme="minorHAnsi"/>
          <w:sz w:val="22"/>
          <w:szCs w:val="22"/>
        </w:rPr>
        <w:t>il T.U. 297/1994</w:t>
      </w:r>
    </w:p>
    <w:p w:rsidR="001703B8" w:rsidRPr="00880E7D" w:rsidRDefault="001703B8" w:rsidP="00A75499">
      <w:pPr>
        <w:numPr>
          <w:ilvl w:val="0"/>
          <w:numId w:val="2"/>
        </w:numPr>
        <w:jc w:val="both"/>
        <w:rPr>
          <w:rFonts w:asciiTheme="minorHAnsi" w:hAnsiTheme="minorHAnsi"/>
          <w:i/>
          <w:iCs/>
          <w:sz w:val="22"/>
          <w:szCs w:val="22"/>
        </w:rPr>
      </w:pPr>
      <w:r w:rsidRPr="00880E7D">
        <w:rPr>
          <w:rFonts w:asciiTheme="minorHAnsi" w:hAnsiTheme="minorHAnsi"/>
          <w:sz w:val="22"/>
          <w:szCs w:val="22"/>
        </w:rPr>
        <w:t xml:space="preserve">il Regolamento in materia di Autonomia Scolastica </w:t>
      </w:r>
      <w:r w:rsidRPr="00880E7D">
        <w:rPr>
          <w:rFonts w:asciiTheme="minorHAnsi" w:hAnsiTheme="minorHAnsi"/>
          <w:bCs/>
          <w:sz w:val="22"/>
          <w:szCs w:val="22"/>
        </w:rPr>
        <w:t>D.P.R.</w:t>
      </w:r>
      <w:r w:rsidR="00C730FE" w:rsidRPr="00880E7D">
        <w:rPr>
          <w:rFonts w:asciiTheme="minorHAnsi" w:hAnsiTheme="minorHAnsi"/>
          <w:bCs/>
          <w:sz w:val="22"/>
          <w:szCs w:val="22"/>
        </w:rPr>
        <w:t xml:space="preserve"> </w:t>
      </w:r>
      <w:r w:rsidRPr="00880E7D">
        <w:rPr>
          <w:rFonts w:asciiTheme="minorHAnsi" w:hAnsiTheme="minorHAnsi"/>
          <w:bCs/>
          <w:sz w:val="22"/>
          <w:szCs w:val="22"/>
        </w:rPr>
        <w:t>n.275</w:t>
      </w:r>
      <w:r w:rsidR="00C730FE" w:rsidRPr="00880E7D">
        <w:rPr>
          <w:rFonts w:asciiTheme="minorHAnsi" w:hAnsiTheme="minorHAnsi"/>
          <w:bCs/>
          <w:sz w:val="22"/>
          <w:szCs w:val="22"/>
        </w:rPr>
        <w:t>/99</w:t>
      </w:r>
      <w:r w:rsidRPr="00880E7D">
        <w:rPr>
          <w:rFonts w:asciiTheme="minorHAnsi" w:hAnsiTheme="minorHAnsi"/>
          <w:sz w:val="22"/>
          <w:szCs w:val="22"/>
        </w:rPr>
        <w:t xml:space="preserve"> che consente che le istituzioni scolastiche, singolarmente o tra loro associate, esercitino l'autonomia di ricerca, sperimentazione e sviluppo tenendo conto delle esigenze di contesto culturale, sociale ed economico delle realtà locali e curando tra l'altro l'integrazione fra le diverse articolazioni del sistema scolastico;</w:t>
      </w:r>
    </w:p>
    <w:p w:rsidR="001703B8" w:rsidRPr="00880E7D" w:rsidRDefault="001703B8" w:rsidP="00A75499">
      <w:pPr>
        <w:numPr>
          <w:ilvl w:val="0"/>
          <w:numId w:val="2"/>
        </w:numPr>
        <w:jc w:val="both"/>
        <w:rPr>
          <w:rFonts w:asciiTheme="minorHAnsi" w:hAnsiTheme="minorHAnsi"/>
          <w:sz w:val="22"/>
          <w:szCs w:val="22"/>
        </w:rPr>
      </w:pPr>
      <w:r w:rsidRPr="00880E7D">
        <w:rPr>
          <w:rFonts w:asciiTheme="minorHAnsi" w:hAnsiTheme="minorHAnsi"/>
          <w:sz w:val="22"/>
          <w:szCs w:val="22"/>
        </w:rPr>
        <w:t xml:space="preserve">la </w:t>
      </w:r>
      <w:hyperlink r:id="rId7" w:history="1">
        <w:r w:rsidRPr="00880E7D">
          <w:rPr>
            <w:rFonts w:asciiTheme="minorHAnsi" w:hAnsiTheme="minorHAnsi"/>
            <w:sz w:val="22"/>
            <w:szCs w:val="22"/>
          </w:rPr>
          <w:t>Legge n. 53 del 28 marzo 2003,</w:t>
        </w:r>
        <w:r w:rsidRPr="00880E7D">
          <w:rPr>
            <w:rFonts w:asciiTheme="minorHAnsi" w:hAnsiTheme="minorHAnsi"/>
            <w:b/>
            <w:sz w:val="22"/>
            <w:szCs w:val="22"/>
          </w:rPr>
          <w:t xml:space="preserve"> </w:t>
        </w:r>
      </w:hyperlink>
      <w:r w:rsidRPr="00880E7D">
        <w:rPr>
          <w:rFonts w:asciiTheme="minorHAnsi" w:hAnsiTheme="minorHAnsi"/>
          <w:sz w:val="22"/>
          <w:szCs w:val="22"/>
        </w:rPr>
        <w:t xml:space="preserve"> per la definizione delle norme generali sull’istruzione e dei livelli essenziali delle prestazioni in materia di istruzione e formazione professionale;</w:t>
      </w:r>
    </w:p>
    <w:p w:rsidR="001703B8" w:rsidRPr="00880E7D" w:rsidRDefault="00C730FE" w:rsidP="00A75499">
      <w:pPr>
        <w:numPr>
          <w:ilvl w:val="0"/>
          <w:numId w:val="2"/>
        </w:numPr>
        <w:jc w:val="both"/>
        <w:rPr>
          <w:rFonts w:asciiTheme="minorHAnsi" w:hAnsiTheme="minorHAnsi"/>
          <w:sz w:val="22"/>
          <w:szCs w:val="22"/>
        </w:rPr>
      </w:pPr>
      <w:r w:rsidRPr="00880E7D">
        <w:rPr>
          <w:rFonts w:asciiTheme="minorHAnsi" w:hAnsiTheme="minorHAnsi"/>
          <w:sz w:val="22"/>
          <w:szCs w:val="22"/>
        </w:rPr>
        <w:t xml:space="preserve">Le </w:t>
      </w:r>
      <w:r w:rsidR="001703B8" w:rsidRPr="00880E7D">
        <w:rPr>
          <w:rFonts w:asciiTheme="minorHAnsi" w:hAnsiTheme="minorHAnsi"/>
          <w:sz w:val="22"/>
          <w:szCs w:val="22"/>
        </w:rPr>
        <w:t xml:space="preserve">Linee guida per l’accoglienza e l’integrazione degli alunni stranieri a cura dell’ufficio per l’integrazione degli alunni stranieri presso la Direzione Generale per </w:t>
      </w:r>
      <w:r w:rsidR="00705CED" w:rsidRPr="00880E7D">
        <w:rPr>
          <w:rFonts w:asciiTheme="minorHAnsi" w:hAnsiTheme="minorHAnsi"/>
          <w:sz w:val="22"/>
          <w:szCs w:val="22"/>
        </w:rPr>
        <w:t>lo Studente del MIUR, Marzo 2014;</w:t>
      </w:r>
    </w:p>
    <w:p w:rsidR="00202B7D" w:rsidRPr="00880E7D" w:rsidRDefault="00202B7D" w:rsidP="00A75499">
      <w:pPr>
        <w:numPr>
          <w:ilvl w:val="0"/>
          <w:numId w:val="2"/>
        </w:numPr>
        <w:jc w:val="both"/>
        <w:rPr>
          <w:rFonts w:asciiTheme="minorHAnsi" w:hAnsiTheme="minorHAnsi"/>
          <w:sz w:val="22"/>
          <w:szCs w:val="22"/>
        </w:rPr>
      </w:pPr>
      <w:r w:rsidRPr="00880E7D">
        <w:rPr>
          <w:rFonts w:asciiTheme="minorHAnsi" w:hAnsiTheme="minorHAnsi"/>
          <w:sz w:val="22"/>
          <w:szCs w:val="22"/>
        </w:rPr>
        <w:t>Il Decreto ministeriale del 25 ottobre 2007 che istituisce i Centri provinciale per l’Istruzione degli adulti;</w:t>
      </w:r>
    </w:p>
    <w:p w:rsidR="00705CED" w:rsidRPr="00880E7D" w:rsidRDefault="00705CED" w:rsidP="00A75499">
      <w:pPr>
        <w:numPr>
          <w:ilvl w:val="0"/>
          <w:numId w:val="2"/>
        </w:numPr>
        <w:jc w:val="both"/>
        <w:rPr>
          <w:rFonts w:asciiTheme="minorHAnsi" w:hAnsiTheme="minorHAnsi"/>
          <w:sz w:val="22"/>
          <w:szCs w:val="22"/>
        </w:rPr>
      </w:pPr>
      <w:r w:rsidRPr="00880E7D">
        <w:rPr>
          <w:rFonts w:asciiTheme="minorHAnsi" w:hAnsiTheme="minorHAnsi"/>
          <w:sz w:val="22"/>
          <w:szCs w:val="22"/>
        </w:rPr>
        <w:t>Il DPR 2</w:t>
      </w:r>
      <w:r w:rsidR="00C730FE" w:rsidRPr="00880E7D">
        <w:rPr>
          <w:rFonts w:asciiTheme="minorHAnsi" w:hAnsiTheme="minorHAnsi"/>
          <w:sz w:val="22"/>
          <w:szCs w:val="22"/>
        </w:rPr>
        <w:t>63/2012 che definisce il sistema di Istruzione degli Adulti;</w:t>
      </w:r>
    </w:p>
    <w:p w:rsidR="00C730FE" w:rsidRPr="00880E7D" w:rsidRDefault="00C730FE" w:rsidP="00A75499">
      <w:pPr>
        <w:numPr>
          <w:ilvl w:val="0"/>
          <w:numId w:val="2"/>
        </w:numPr>
        <w:suppressAutoHyphens/>
        <w:rPr>
          <w:rFonts w:asciiTheme="minorHAnsi" w:hAnsiTheme="minorHAnsi"/>
          <w:i/>
          <w:iCs/>
          <w:sz w:val="22"/>
          <w:szCs w:val="22"/>
        </w:rPr>
      </w:pPr>
      <w:r w:rsidRPr="00880E7D">
        <w:rPr>
          <w:rFonts w:asciiTheme="minorHAnsi" w:hAnsiTheme="minorHAnsi" w:cs="Bookman Old Style"/>
          <w:sz w:val="22"/>
          <w:szCs w:val="22"/>
        </w:rPr>
        <w:t>il Decreto del DD USR Emilia - Romagna n. 48 del 18 aprile 2014 che istituisce il CPIA Metropolitano</w:t>
      </w:r>
      <w:r w:rsidRPr="00880E7D">
        <w:rPr>
          <w:rFonts w:asciiTheme="minorHAnsi" w:hAnsiTheme="minorHAnsi"/>
          <w:i/>
          <w:iCs/>
          <w:sz w:val="22"/>
          <w:szCs w:val="22"/>
        </w:rPr>
        <w:t xml:space="preserve"> di Bologna;</w:t>
      </w:r>
    </w:p>
    <w:p w:rsidR="00705CED" w:rsidRPr="00880E7D" w:rsidRDefault="00705CED" w:rsidP="00A75499">
      <w:pPr>
        <w:numPr>
          <w:ilvl w:val="0"/>
          <w:numId w:val="2"/>
        </w:numPr>
        <w:jc w:val="both"/>
        <w:rPr>
          <w:rFonts w:asciiTheme="minorHAnsi" w:hAnsiTheme="minorHAnsi"/>
          <w:sz w:val="22"/>
          <w:szCs w:val="22"/>
        </w:rPr>
      </w:pPr>
      <w:r w:rsidRPr="00880E7D">
        <w:rPr>
          <w:rFonts w:asciiTheme="minorHAnsi" w:hAnsiTheme="minorHAnsi"/>
          <w:sz w:val="22"/>
          <w:szCs w:val="22"/>
        </w:rPr>
        <w:t xml:space="preserve">La necessità di </w:t>
      </w:r>
      <w:r w:rsidR="000E7A36" w:rsidRPr="00880E7D">
        <w:rPr>
          <w:rFonts w:asciiTheme="minorHAnsi" w:hAnsiTheme="minorHAnsi"/>
          <w:sz w:val="22"/>
          <w:szCs w:val="22"/>
        </w:rPr>
        <w:t xml:space="preserve">potenziare i </w:t>
      </w:r>
      <w:r w:rsidRPr="00880E7D">
        <w:rPr>
          <w:rFonts w:asciiTheme="minorHAnsi" w:hAnsiTheme="minorHAnsi"/>
          <w:sz w:val="22"/>
          <w:szCs w:val="22"/>
        </w:rPr>
        <w:t xml:space="preserve">percorsi di apprendimento della lingua italiana rivolti agli studenti non italofoni </w:t>
      </w:r>
      <w:proofErr w:type="spellStart"/>
      <w:r w:rsidRPr="00880E7D">
        <w:rPr>
          <w:rFonts w:asciiTheme="minorHAnsi" w:hAnsiTheme="minorHAnsi"/>
          <w:sz w:val="22"/>
          <w:szCs w:val="22"/>
        </w:rPr>
        <w:t>neoarrivati</w:t>
      </w:r>
      <w:proofErr w:type="spellEnd"/>
      <w:r w:rsidRPr="00880E7D">
        <w:rPr>
          <w:rFonts w:asciiTheme="minorHAnsi" w:hAnsiTheme="minorHAnsi"/>
          <w:sz w:val="22"/>
          <w:szCs w:val="22"/>
        </w:rPr>
        <w:t xml:space="preserve"> sul territorio e iscritti presso una delle scuole secondaria di secondo grado firmatarie del presente accordo;</w:t>
      </w:r>
    </w:p>
    <w:p w:rsidR="000E7A36" w:rsidRPr="00880E7D" w:rsidRDefault="000E7A36" w:rsidP="00A75499">
      <w:pPr>
        <w:numPr>
          <w:ilvl w:val="0"/>
          <w:numId w:val="2"/>
        </w:numPr>
        <w:jc w:val="both"/>
        <w:rPr>
          <w:rFonts w:asciiTheme="minorHAnsi" w:hAnsiTheme="minorHAnsi"/>
          <w:sz w:val="22"/>
          <w:szCs w:val="22"/>
        </w:rPr>
      </w:pPr>
      <w:r w:rsidRPr="00880E7D">
        <w:rPr>
          <w:rFonts w:asciiTheme="minorHAnsi" w:hAnsiTheme="minorHAnsi"/>
          <w:sz w:val="22"/>
          <w:szCs w:val="22"/>
        </w:rPr>
        <w:lastRenderedPageBreak/>
        <w:t>Il protocollo di acc</w:t>
      </w:r>
      <w:r w:rsidR="00880E7D" w:rsidRPr="00880E7D">
        <w:rPr>
          <w:rFonts w:asciiTheme="minorHAnsi" w:hAnsiTheme="minorHAnsi"/>
          <w:sz w:val="22"/>
          <w:szCs w:val="22"/>
        </w:rPr>
        <w:t xml:space="preserve">oglienza siglato in data 10 aprile 2014 </w:t>
      </w:r>
      <w:r w:rsidRPr="00880E7D">
        <w:rPr>
          <w:rFonts w:asciiTheme="minorHAnsi" w:hAnsiTheme="minorHAnsi"/>
          <w:sz w:val="22"/>
          <w:szCs w:val="22"/>
        </w:rPr>
        <w:t>che istituisce le scuole polo;</w:t>
      </w:r>
    </w:p>
    <w:p w:rsidR="000A2344" w:rsidRPr="00880E7D" w:rsidRDefault="000A2344" w:rsidP="00A75499">
      <w:pPr>
        <w:numPr>
          <w:ilvl w:val="0"/>
          <w:numId w:val="2"/>
        </w:numPr>
        <w:jc w:val="both"/>
        <w:rPr>
          <w:rFonts w:asciiTheme="minorHAnsi" w:hAnsiTheme="minorHAnsi"/>
          <w:sz w:val="22"/>
          <w:szCs w:val="22"/>
        </w:rPr>
      </w:pPr>
      <w:r w:rsidRPr="00880E7D">
        <w:rPr>
          <w:rFonts w:asciiTheme="minorHAnsi" w:hAnsiTheme="minorHAnsi"/>
          <w:sz w:val="22"/>
          <w:szCs w:val="22"/>
        </w:rPr>
        <w:t xml:space="preserve">Le Delibere degli </w:t>
      </w:r>
      <w:proofErr w:type="spellStart"/>
      <w:r w:rsidRPr="00880E7D">
        <w:rPr>
          <w:rFonts w:asciiTheme="minorHAnsi" w:hAnsiTheme="minorHAnsi"/>
          <w:sz w:val="22"/>
          <w:szCs w:val="22"/>
        </w:rPr>
        <w:t>OO.CC</w:t>
      </w:r>
      <w:proofErr w:type="spellEnd"/>
      <w:r w:rsidRPr="00880E7D">
        <w:rPr>
          <w:rFonts w:asciiTheme="minorHAnsi" w:hAnsiTheme="minorHAnsi"/>
          <w:sz w:val="22"/>
          <w:szCs w:val="22"/>
        </w:rPr>
        <w:t>.</w:t>
      </w:r>
    </w:p>
    <w:p w:rsidR="001703B8" w:rsidRPr="00880E7D" w:rsidRDefault="001703B8" w:rsidP="00A75499">
      <w:pPr>
        <w:jc w:val="both"/>
        <w:rPr>
          <w:rFonts w:asciiTheme="minorHAnsi" w:hAnsiTheme="minorHAnsi"/>
          <w:i/>
          <w:iCs/>
          <w:sz w:val="22"/>
          <w:szCs w:val="22"/>
        </w:rPr>
      </w:pPr>
    </w:p>
    <w:p w:rsidR="000E7A36" w:rsidRPr="00880E7D" w:rsidRDefault="000E7A36" w:rsidP="00A75499">
      <w:pPr>
        <w:pStyle w:val="Corpodeltesto"/>
        <w:spacing w:line="240" w:lineRule="auto"/>
        <w:rPr>
          <w:rFonts w:asciiTheme="minorHAnsi" w:hAnsiTheme="minorHAnsi"/>
          <w:i/>
          <w:sz w:val="22"/>
          <w:szCs w:val="22"/>
        </w:rPr>
      </w:pPr>
      <w:r w:rsidRPr="00880E7D">
        <w:rPr>
          <w:rFonts w:asciiTheme="minorHAnsi" w:hAnsiTheme="minorHAnsi"/>
          <w:i/>
          <w:sz w:val="22"/>
          <w:szCs w:val="22"/>
        </w:rPr>
        <w:t>tutto ci</w:t>
      </w:r>
      <w:r w:rsidR="00A75499" w:rsidRPr="00880E7D">
        <w:rPr>
          <w:rFonts w:asciiTheme="minorHAnsi" w:hAnsiTheme="minorHAnsi"/>
          <w:i/>
          <w:sz w:val="22"/>
          <w:szCs w:val="22"/>
        </w:rPr>
        <w:t>ò premesso</w:t>
      </w:r>
    </w:p>
    <w:p w:rsidR="00A75499" w:rsidRPr="00880E7D" w:rsidRDefault="00A75499" w:rsidP="00A75499">
      <w:pPr>
        <w:pStyle w:val="Corpodeltesto"/>
        <w:spacing w:line="240" w:lineRule="auto"/>
        <w:rPr>
          <w:rFonts w:asciiTheme="minorHAnsi" w:hAnsiTheme="minorHAnsi"/>
          <w:sz w:val="22"/>
          <w:szCs w:val="22"/>
        </w:rPr>
      </w:pPr>
    </w:p>
    <w:p w:rsidR="00CD4A9C" w:rsidRPr="00880E7D" w:rsidRDefault="001703B8" w:rsidP="00A75499">
      <w:pPr>
        <w:pStyle w:val="Corpodeltesto"/>
        <w:spacing w:line="240" w:lineRule="auto"/>
        <w:rPr>
          <w:rFonts w:asciiTheme="minorHAnsi" w:hAnsiTheme="minorHAnsi"/>
          <w:color w:val="333333"/>
          <w:sz w:val="22"/>
          <w:szCs w:val="22"/>
        </w:rPr>
      </w:pPr>
      <w:r w:rsidRPr="00880E7D">
        <w:rPr>
          <w:rFonts w:asciiTheme="minorHAnsi" w:hAnsiTheme="minorHAnsi"/>
          <w:sz w:val="22"/>
          <w:szCs w:val="22"/>
        </w:rPr>
        <w:t xml:space="preserve">il </w:t>
      </w:r>
      <w:r w:rsidR="00705CED" w:rsidRPr="00880E7D">
        <w:rPr>
          <w:rFonts w:asciiTheme="minorHAnsi" w:hAnsiTheme="minorHAnsi"/>
          <w:sz w:val="22"/>
          <w:szCs w:val="22"/>
        </w:rPr>
        <w:t>CPIA Metropolitano di Bologna e le Istituzioni scolastiche firmatarie del presente accordo</w:t>
      </w:r>
    </w:p>
    <w:p w:rsidR="00D264F4" w:rsidRPr="00880E7D" w:rsidRDefault="00D264F4" w:rsidP="00A75499">
      <w:pPr>
        <w:jc w:val="both"/>
        <w:rPr>
          <w:rFonts w:asciiTheme="minorHAnsi" w:hAnsiTheme="minorHAnsi"/>
          <w:b/>
          <w:bCs/>
          <w:sz w:val="22"/>
          <w:szCs w:val="22"/>
        </w:rPr>
      </w:pPr>
    </w:p>
    <w:p w:rsidR="001703B8" w:rsidRPr="00880E7D" w:rsidRDefault="00A75499" w:rsidP="00A75499">
      <w:pPr>
        <w:jc w:val="center"/>
        <w:rPr>
          <w:rFonts w:asciiTheme="minorHAnsi" w:hAnsiTheme="minorHAnsi"/>
          <w:b/>
          <w:bCs/>
          <w:sz w:val="22"/>
          <w:szCs w:val="22"/>
        </w:rPr>
      </w:pPr>
      <w:r w:rsidRPr="00880E7D">
        <w:rPr>
          <w:rFonts w:asciiTheme="minorHAnsi" w:hAnsiTheme="minorHAnsi"/>
          <w:b/>
          <w:bCs/>
          <w:sz w:val="22"/>
          <w:szCs w:val="22"/>
        </w:rPr>
        <w:t>convengono e s</w:t>
      </w:r>
      <w:r w:rsidR="001703B8" w:rsidRPr="00880E7D">
        <w:rPr>
          <w:rFonts w:asciiTheme="minorHAnsi" w:hAnsiTheme="minorHAnsi"/>
          <w:b/>
          <w:bCs/>
          <w:sz w:val="22"/>
          <w:szCs w:val="22"/>
        </w:rPr>
        <w:t>tipulano quanto segue:</w:t>
      </w:r>
    </w:p>
    <w:p w:rsidR="001703B8" w:rsidRPr="00880E7D" w:rsidRDefault="001703B8" w:rsidP="00A75499">
      <w:pPr>
        <w:pStyle w:val="Titolo4"/>
        <w:jc w:val="both"/>
        <w:rPr>
          <w:rFonts w:asciiTheme="minorHAnsi" w:hAnsiTheme="minorHAnsi"/>
          <w:b/>
          <w:color w:val="333333"/>
          <w:sz w:val="22"/>
          <w:szCs w:val="22"/>
        </w:rPr>
      </w:pPr>
      <w:r w:rsidRPr="00880E7D">
        <w:rPr>
          <w:rFonts w:asciiTheme="minorHAnsi" w:hAnsiTheme="minorHAnsi"/>
          <w:b/>
          <w:color w:val="333333"/>
          <w:sz w:val="22"/>
          <w:szCs w:val="22"/>
        </w:rPr>
        <w:t xml:space="preserve">Art.1  -  obiettivi </w:t>
      </w:r>
      <w:r w:rsidR="00A75499" w:rsidRPr="00880E7D">
        <w:rPr>
          <w:rFonts w:asciiTheme="minorHAnsi" w:hAnsiTheme="minorHAnsi"/>
          <w:b/>
          <w:color w:val="333333"/>
          <w:sz w:val="22"/>
          <w:szCs w:val="22"/>
        </w:rPr>
        <w:t>e destinatari</w:t>
      </w:r>
    </w:p>
    <w:p w:rsidR="00EE3808" w:rsidRPr="00880E7D" w:rsidRDefault="00EE3808" w:rsidP="00A75499">
      <w:pPr>
        <w:pStyle w:val="Corpodeltesto"/>
        <w:spacing w:line="240" w:lineRule="auto"/>
        <w:rPr>
          <w:rFonts w:asciiTheme="minorHAnsi" w:hAnsiTheme="minorHAnsi"/>
          <w:sz w:val="22"/>
          <w:szCs w:val="22"/>
        </w:rPr>
      </w:pPr>
      <w:r w:rsidRPr="00880E7D">
        <w:rPr>
          <w:rFonts w:asciiTheme="minorHAnsi" w:hAnsiTheme="minorHAnsi"/>
          <w:color w:val="333333"/>
          <w:sz w:val="22"/>
          <w:szCs w:val="22"/>
        </w:rPr>
        <w:t>Gli</w:t>
      </w:r>
      <w:r w:rsidR="001703B8" w:rsidRPr="00880E7D">
        <w:rPr>
          <w:rFonts w:asciiTheme="minorHAnsi" w:hAnsiTheme="minorHAnsi"/>
          <w:color w:val="333333"/>
          <w:sz w:val="22"/>
          <w:szCs w:val="22"/>
        </w:rPr>
        <w:t xml:space="preserve"> </w:t>
      </w:r>
      <w:r w:rsidR="00202B7D" w:rsidRPr="00880E7D">
        <w:rPr>
          <w:rFonts w:asciiTheme="minorHAnsi" w:hAnsiTheme="minorHAnsi"/>
          <w:color w:val="333333"/>
          <w:sz w:val="22"/>
          <w:szCs w:val="22"/>
        </w:rPr>
        <w:t>Istituti</w:t>
      </w:r>
      <w:r w:rsidR="00E46FCC" w:rsidRPr="00880E7D">
        <w:rPr>
          <w:rFonts w:asciiTheme="minorHAnsi" w:hAnsiTheme="minorHAnsi"/>
          <w:color w:val="333333"/>
          <w:sz w:val="22"/>
          <w:szCs w:val="22"/>
        </w:rPr>
        <w:t xml:space="preserve"> di cui in accordo</w:t>
      </w:r>
      <w:r w:rsidR="001703B8" w:rsidRPr="00880E7D">
        <w:rPr>
          <w:rFonts w:asciiTheme="minorHAnsi" w:hAnsiTheme="minorHAnsi"/>
          <w:color w:val="333333"/>
          <w:sz w:val="22"/>
          <w:szCs w:val="22"/>
        </w:rPr>
        <w:t xml:space="preserve"> convengono </w:t>
      </w:r>
      <w:r w:rsidR="00E46FCC" w:rsidRPr="00880E7D">
        <w:rPr>
          <w:rFonts w:asciiTheme="minorHAnsi" w:hAnsiTheme="minorHAnsi"/>
          <w:color w:val="333333"/>
          <w:sz w:val="22"/>
          <w:szCs w:val="22"/>
        </w:rPr>
        <w:t xml:space="preserve">nel progettare percorsi personalizzati per favorire l’alfabetizzazione e l’apprendimento della lingua italiana </w:t>
      </w:r>
      <w:r w:rsidR="00D72160" w:rsidRPr="00880E7D">
        <w:rPr>
          <w:rFonts w:asciiTheme="minorHAnsi" w:hAnsiTheme="minorHAnsi"/>
          <w:color w:val="333333"/>
          <w:sz w:val="22"/>
          <w:szCs w:val="22"/>
        </w:rPr>
        <w:t>finalizzati alla certificazione di conoscenza della lingua italiana di livello A2 e a</w:t>
      </w:r>
      <w:r w:rsidR="00E46FCC" w:rsidRPr="00880E7D">
        <w:rPr>
          <w:rFonts w:asciiTheme="minorHAnsi" w:hAnsiTheme="minorHAnsi"/>
          <w:color w:val="333333"/>
          <w:sz w:val="22"/>
          <w:szCs w:val="22"/>
        </w:rPr>
        <w:t xml:space="preserve">l conseguimento del titolo conclusivo del I ciclo di istruzione </w:t>
      </w:r>
      <w:r w:rsidR="00A75499" w:rsidRPr="00880E7D">
        <w:rPr>
          <w:rFonts w:asciiTheme="minorHAnsi" w:hAnsiTheme="minorHAnsi"/>
          <w:color w:val="333333"/>
          <w:sz w:val="22"/>
          <w:szCs w:val="22"/>
        </w:rPr>
        <w:t>rivolti a</w:t>
      </w:r>
      <w:r w:rsidR="00E46FCC" w:rsidRPr="00880E7D">
        <w:rPr>
          <w:rFonts w:asciiTheme="minorHAnsi" w:hAnsiTheme="minorHAnsi"/>
          <w:color w:val="333333"/>
          <w:sz w:val="22"/>
          <w:szCs w:val="22"/>
        </w:rPr>
        <w:t xml:space="preserve"> studenti </w:t>
      </w:r>
      <w:r w:rsidR="00D72160" w:rsidRPr="00880E7D">
        <w:rPr>
          <w:rFonts w:asciiTheme="minorHAnsi" w:hAnsiTheme="minorHAnsi"/>
          <w:color w:val="333333"/>
          <w:sz w:val="22"/>
          <w:szCs w:val="22"/>
        </w:rPr>
        <w:t>stranieri di recente im</w:t>
      </w:r>
      <w:r w:rsidR="00A75499" w:rsidRPr="00880E7D">
        <w:rPr>
          <w:rFonts w:asciiTheme="minorHAnsi" w:hAnsiTheme="minorHAnsi"/>
          <w:color w:val="333333"/>
          <w:sz w:val="22"/>
          <w:szCs w:val="22"/>
        </w:rPr>
        <w:t>migrazione</w:t>
      </w:r>
      <w:r w:rsidR="00D72160" w:rsidRPr="00880E7D">
        <w:rPr>
          <w:rFonts w:asciiTheme="minorHAnsi" w:hAnsiTheme="minorHAnsi"/>
          <w:color w:val="333333"/>
          <w:sz w:val="22"/>
          <w:szCs w:val="22"/>
        </w:rPr>
        <w:t xml:space="preserve"> già iscritti e frequentanti una </w:t>
      </w:r>
      <w:r w:rsidR="00A75499" w:rsidRPr="00880E7D">
        <w:rPr>
          <w:rFonts w:asciiTheme="minorHAnsi" w:hAnsiTheme="minorHAnsi"/>
          <w:color w:val="333333"/>
          <w:sz w:val="22"/>
          <w:szCs w:val="22"/>
        </w:rPr>
        <w:t>delle scuole superiori firmatarie de</w:t>
      </w:r>
      <w:r w:rsidR="00D72160" w:rsidRPr="00880E7D">
        <w:rPr>
          <w:rFonts w:asciiTheme="minorHAnsi" w:hAnsiTheme="minorHAnsi"/>
          <w:color w:val="333333"/>
          <w:sz w:val="22"/>
          <w:szCs w:val="22"/>
        </w:rPr>
        <w:t xml:space="preserve">l presente accordo. </w:t>
      </w:r>
    </w:p>
    <w:p w:rsidR="00EE521F" w:rsidRPr="00880E7D" w:rsidRDefault="00EE521F" w:rsidP="00A75499">
      <w:pPr>
        <w:pStyle w:val="Corpodeltesto"/>
        <w:spacing w:line="240" w:lineRule="auto"/>
        <w:rPr>
          <w:rFonts w:asciiTheme="minorHAnsi" w:hAnsiTheme="minorHAnsi"/>
          <w:sz w:val="22"/>
          <w:szCs w:val="22"/>
        </w:rPr>
      </w:pPr>
    </w:p>
    <w:p w:rsidR="00D72160" w:rsidRPr="00880E7D" w:rsidRDefault="00A75499" w:rsidP="00A75499">
      <w:pPr>
        <w:pStyle w:val="Intestazione"/>
        <w:tabs>
          <w:tab w:val="clear" w:pos="4819"/>
          <w:tab w:val="clear" w:pos="9638"/>
        </w:tabs>
        <w:jc w:val="both"/>
        <w:rPr>
          <w:rFonts w:asciiTheme="minorHAnsi" w:hAnsiTheme="minorHAnsi"/>
          <w:color w:val="333333"/>
          <w:sz w:val="22"/>
          <w:szCs w:val="22"/>
        </w:rPr>
      </w:pPr>
      <w:r w:rsidRPr="00880E7D">
        <w:rPr>
          <w:rFonts w:asciiTheme="minorHAnsi" w:hAnsiTheme="minorHAnsi"/>
          <w:b/>
          <w:sz w:val="22"/>
          <w:szCs w:val="22"/>
        </w:rPr>
        <w:t>Art. 2</w:t>
      </w:r>
      <w:r w:rsidR="00D72160" w:rsidRPr="00880E7D">
        <w:rPr>
          <w:rFonts w:asciiTheme="minorHAnsi" w:hAnsiTheme="minorHAnsi"/>
          <w:b/>
          <w:sz w:val="22"/>
          <w:szCs w:val="22"/>
        </w:rPr>
        <w:t xml:space="preserve">  -  quadro organizzativo</w:t>
      </w:r>
    </w:p>
    <w:p w:rsidR="00D72160" w:rsidRPr="00880E7D" w:rsidRDefault="00A75499" w:rsidP="00A75499">
      <w:pPr>
        <w:jc w:val="both"/>
        <w:rPr>
          <w:rFonts w:asciiTheme="minorHAnsi" w:hAnsiTheme="minorHAnsi"/>
          <w:sz w:val="22"/>
          <w:szCs w:val="22"/>
        </w:rPr>
      </w:pPr>
      <w:r w:rsidRPr="00880E7D">
        <w:rPr>
          <w:rFonts w:asciiTheme="minorHAnsi" w:hAnsiTheme="minorHAnsi"/>
          <w:color w:val="333333"/>
          <w:sz w:val="22"/>
          <w:szCs w:val="22"/>
        </w:rPr>
        <w:t xml:space="preserve">I destinatari del presente accordi </w:t>
      </w:r>
      <w:r w:rsidR="00D72160" w:rsidRPr="00880E7D">
        <w:rPr>
          <w:rFonts w:asciiTheme="minorHAnsi" w:hAnsiTheme="minorHAnsi"/>
          <w:sz w:val="22"/>
          <w:szCs w:val="22"/>
        </w:rPr>
        <w:t>potranno frequentare percorsi di alfabetizzazione e apprendim</w:t>
      </w:r>
      <w:r w:rsidRPr="00880E7D">
        <w:rPr>
          <w:rFonts w:asciiTheme="minorHAnsi" w:hAnsiTheme="minorHAnsi"/>
          <w:sz w:val="22"/>
          <w:szCs w:val="22"/>
        </w:rPr>
        <w:t xml:space="preserve">ento della lingua italiana </w:t>
      </w:r>
      <w:r w:rsidR="00475BCF" w:rsidRPr="00880E7D">
        <w:rPr>
          <w:rFonts w:asciiTheme="minorHAnsi" w:hAnsiTheme="minorHAnsi"/>
          <w:sz w:val="22"/>
          <w:szCs w:val="22"/>
        </w:rPr>
        <w:t xml:space="preserve">e/o i percorsi finalizzati al conseguimento del titolo conclusivo del I ciclo di istruzione </w:t>
      </w:r>
      <w:r w:rsidR="00D72160" w:rsidRPr="00880E7D">
        <w:rPr>
          <w:rFonts w:asciiTheme="minorHAnsi" w:hAnsiTheme="minorHAnsi"/>
          <w:sz w:val="22"/>
          <w:szCs w:val="22"/>
        </w:rPr>
        <w:t xml:space="preserve">presso la sede centrale del CPIA Metropolitano oppure presso le sedi associate o presso altri punti di erogazione </w:t>
      </w:r>
      <w:r w:rsidRPr="00880E7D">
        <w:rPr>
          <w:rFonts w:asciiTheme="minorHAnsi" w:hAnsiTheme="minorHAnsi"/>
          <w:sz w:val="22"/>
          <w:szCs w:val="22"/>
        </w:rPr>
        <w:t>rientranti nella rete territoriale di servizio del CPIA.</w:t>
      </w:r>
    </w:p>
    <w:p w:rsidR="00D72160" w:rsidRPr="00880E7D" w:rsidRDefault="00D72160" w:rsidP="00A75499">
      <w:pPr>
        <w:pStyle w:val="Corpodeltesto"/>
        <w:spacing w:line="240" w:lineRule="auto"/>
        <w:rPr>
          <w:rFonts w:asciiTheme="minorHAnsi" w:hAnsiTheme="minorHAnsi"/>
          <w:sz w:val="22"/>
          <w:szCs w:val="22"/>
        </w:rPr>
      </w:pPr>
    </w:p>
    <w:p w:rsidR="00A75499" w:rsidRPr="00880E7D" w:rsidRDefault="00A75499" w:rsidP="00A75499">
      <w:pPr>
        <w:pStyle w:val="Titolo4"/>
        <w:jc w:val="both"/>
        <w:rPr>
          <w:rFonts w:asciiTheme="minorHAnsi" w:hAnsiTheme="minorHAnsi"/>
          <w:b/>
          <w:sz w:val="22"/>
          <w:szCs w:val="22"/>
        </w:rPr>
      </w:pPr>
      <w:r w:rsidRPr="00880E7D">
        <w:rPr>
          <w:rFonts w:asciiTheme="minorHAnsi" w:hAnsiTheme="minorHAnsi"/>
          <w:b/>
          <w:sz w:val="22"/>
          <w:szCs w:val="22"/>
        </w:rPr>
        <w:t>Art. 3  -  impegni delle parti</w:t>
      </w:r>
    </w:p>
    <w:p w:rsidR="00A75499" w:rsidRPr="00880E7D" w:rsidRDefault="00A75499" w:rsidP="00A75499">
      <w:pPr>
        <w:jc w:val="both"/>
        <w:rPr>
          <w:rFonts w:asciiTheme="minorHAnsi" w:hAnsiTheme="minorHAnsi"/>
          <w:color w:val="333333"/>
          <w:sz w:val="22"/>
          <w:szCs w:val="22"/>
        </w:rPr>
      </w:pPr>
      <w:r w:rsidRPr="00880E7D">
        <w:rPr>
          <w:rFonts w:asciiTheme="minorHAnsi" w:hAnsiTheme="minorHAnsi"/>
          <w:color w:val="333333"/>
          <w:sz w:val="22"/>
          <w:szCs w:val="22"/>
        </w:rPr>
        <w:t>Il CPIA Metropolitano si impegna a:</w:t>
      </w:r>
    </w:p>
    <w:p w:rsidR="00A75499" w:rsidRPr="00880E7D" w:rsidRDefault="00A75499" w:rsidP="00A75499">
      <w:pPr>
        <w:numPr>
          <w:ilvl w:val="0"/>
          <w:numId w:val="2"/>
        </w:numPr>
        <w:jc w:val="both"/>
        <w:rPr>
          <w:rFonts w:asciiTheme="minorHAnsi" w:hAnsiTheme="minorHAnsi"/>
          <w:color w:val="333333"/>
          <w:sz w:val="22"/>
          <w:szCs w:val="22"/>
        </w:rPr>
      </w:pPr>
      <w:r w:rsidRPr="00880E7D">
        <w:rPr>
          <w:rFonts w:asciiTheme="minorHAnsi" w:hAnsiTheme="minorHAnsi"/>
          <w:color w:val="333333"/>
          <w:sz w:val="22"/>
          <w:szCs w:val="22"/>
        </w:rPr>
        <w:t>attivare specifici moduli di alfabetizzazione a apprendimento della lingua italiana rivolti agli studenti iscritti presso le IIS firmatarie</w:t>
      </w:r>
    </w:p>
    <w:p w:rsidR="00A75499" w:rsidRPr="00880E7D" w:rsidRDefault="00A75499" w:rsidP="00A75499">
      <w:pPr>
        <w:numPr>
          <w:ilvl w:val="0"/>
          <w:numId w:val="2"/>
        </w:numPr>
        <w:jc w:val="both"/>
        <w:rPr>
          <w:rFonts w:asciiTheme="minorHAnsi" w:hAnsiTheme="minorHAnsi"/>
          <w:color w:val="333333"/>
          <w:sz w:val="22"/>
          <w:szCs w:val="22"/>
        </w:rPr>
      </w:pPr>
      <w:r w:rsidRPr="00880E7D">
        <w:rPr>
          <w:rFonts w:asciiTheme="minorHAnsi" w:hAnsiTheme="minorHAnsi"/>
          <w:color w:val="333333"/>
          <w:sz w:val="22"/>
          <w:szCs w:val="22"/>
        </w:rPr>
        <w:t xml:space="preserve">attestare il livello di conoscenza della lingua italiana </w:t>
      </w:r>
    </w:p>
    <w:p w:rsidR="00A75499" w:rsidRPr="00880E7D" w:rsidRDefault="00A75499" w:rsidP="00A75499">
      <w:pPr>
        <w:numPr>
          <w:ilvl w:val="0"/>
          <w:numId w:val="2"/>
        </w:numPr>
        <w:jc w:val="both"/>
        <w:rPr>
          <w:rFonts w:asciiTheme="minorHAnsi" w:hAnsiTheme="minorHAnsi"/>
          <w:color w:val="333333"/>
          <w:sz w:val="22"/>
          <w:szCs w:val="22"/>
        </w:rPr>
      </w:pPr>
      <w:r w:rsidRPr="00880E7D">
        <w:rPr>
          <w:rFonts w:asciiTheme="minorHAnsi" w:hAnsiTheme="minorHAnsi"/>
          <w:color w:val="333333"/>
          <w:sz w:val="22"/>
          <w:szCs w:val="22"/>
        </w:rPr>
        <w:t>favorire il conseguimento del titolo conclusivo del primo ciclo di istruzione</w:t>
      </w:r>
    </w:p>
    <w:p w:rsidR="00A75499" w:rsidRPr="00880E7D" w:rsidRDefault="00A75499" w:rsidP="00A75499">
      <w:pPr>
        <w:jc w:val="both"/>
        <w:rPr>
          <w:rFonts w:asciiTheme="minorHAnsi" w:hAnsiTheme="minorHAnsi"/>
          <w:color w:val="333333"/>
          <w:sz w:val="22"/>
          <w:szCs w:val="22"/>
        </w:rPr>
      </w:pPr>
    </w:p>
    <w:p w:rsidR="00A75499" w:rsidRPr="00880E7D" w:rsidRDefault="00A75499" w:rsidP="00A75499">
      <w:pPr>
        <w:jc w:val="both"/>
        <w:rPr>
          <w:rFonts w:asciiTheme="minorHAnsi" w:hAnsiTheme="minorHAnsi"/>
          <w:color w:val="333333"/>
          <w:sz w:val="22"/>
          <w:szCs w:val="22"/>
        </w:rPr>
      </w:pPr>
      <w:r w:rsidRPr="00880E7D">
        <w:rPr>
          <w:rFonts w:asciiTheme="minorHAnsi" w:hAnsiTheme="minorHAnsi"/>
          <w:color w:val="333333"/>
          <w:sz w:val="22"/>
          <w:szCs w:val="22"/>
        </w:rPr>
        <w:t>Le IIS si impegnano a:</w:t>
      </w:r>
    </w:p>
    <w:p w:rsidR="00A75499" w:rsidRPr="00880E7D" w:rsidRDefault="00A75499" w:rsidP="00A75499">
      <w:pPr>
        <w:numPr>
          <w:ilvl w:val="0"/>
          <w:numId w:val="2"/>
        </w:numPr>
        <w:jc w:val="both"/>
        <w:rPr>
          <w:rFonts w:asciiTheme="minorHAnsi" w:hAnsiTheme="minorHAnsi"/>
          <w:color w:val="333333"/>
          <w:sz w:val="22"/>
          <w:szCs w:val="22"/>
        </w:rPr>
      </w:pPr>
      <w:r w:rsidRPr="00880E7D">
        <w:rPr>
          <w:rFonts w:asciiTheme="minorHAnsi" w:hAnsiTheme="minorHAnsi"/>
          <w:color w:val="333333"/>
          <w:sz w:val="22"/>
          <w:szCs w:val="22"/>
        </w:rPr>
        <w:t>Individuare uno o più docenti referenti delle azioni di cui al presente accordo</w:t>
      </w:r>
    </w:p>
    <w:p w:rsidR="005956D9" w:rsidRPr="00880E7D" w:rsidRDefault="00A75499" w:rsidP="005956D9">
      <w:pPr>
        <w:numPr>
          <w:ilvl w:val="0"/>
          <w:numId w:val="2"/>
        </w:numPr>
        <w:jc w:val="both"/>
        <w:rPr>
          <w:rFonts w:asciiTheme="minorHAnsi" w:hAnsiTheme="minorHAnsi"/>
          <w:color w:val="333333"/>
          <w:sz w:val="22"/>
          <w:szCs w:val="22"/>
        </w:rPr>
      </w:pPr>
      <w:r w:rsidRPr="00880E7D">
        <w:rPr>
          <w:rFonts w:asciiTheme="minorHAnsi" w:hAnsiTheme="minorHAnsi"/>
          <w:color w:val="333333"/>
          <w:sz w:val="22"/>
          <w:szCs w:val="22"/>
        </w:rPr>
        <w:t xml:space="preserve">Mantenere i rapporti con le famiglie degli alunni </w:t>
      </w:r>
    </w:p>
    <w:p w:rsidR="00A75499" w:rsidRPr="00880E7D" w:rsidRDefault="00A75499" w:rsidP="005956D9">
      <w:pPr>
        <w:numPr>
          <w:ilvl w:val="0"/>
          <w:numId w:val="2"/>
        </w:numPr>
        <w:jc w:val="both"/>
        <w:rPr>
          <w:rFonts w:asciiTheme="minorHAnsi" w:hAnsiTheme="minorHAnsi"/>
          <w:color w:val="333333"/>
          <w:sz w:val="22"/>
          <w:szCs w:val="22"/>
        </w:rPr>
      </w:pPr>
      <w:r w:rsidRPr="00880E7D">
        <w:rPr>
          <w:rFonts w:asciiTheme="minorHAnsi" w:hAnsiTheme="minorHAnsi"/>
          <w:color w:val="333333"/>
          <w:sz w:val="22"/>
          <w:szCs w:val="22"/>
        </w:rPr>
        <w:t>Programmare in condivisione con i docenti del CPIA le attività didattiche necessarie per rendere attuabile i</w:t>
      </w:r>
      <w:r w:rsidR="005956D9" w:rsidRPr="00880E7D">
        <w:rPr>
          <w:rFonts w:asciiTheme="minorHAnsi" w:hAnsiTheme="minorHAnsi"/>
          <w:color w:val="333333"/>
          <w:sz w:val="22"/>
          <w:szCs w:val="22"/>
        </w:rPr>
        <w:t xml:space="preserve"> percorsi personalizzati al fine di garantire il successo formativo e i</w:t>
      </w:r>
      <w:r w:rsidRPr="00880E7D">
        <w:rPr>
          <w:rFonts w:asciiTheme="minorHAnsi" w:hAnsiTheme="minorHAnsi"/>
          <w:color w:val="333333"/>
          <w:sz w:val="22"/>
          <w:szCs w:val="22"/>
        </w:rPr>
        <w:t>l raggiungimento delle competenze</w:t>
      </w:r>
      <w:r w:rsidRPr="00880E7D">
        <w:rPr>
          <w:rFonts w:asciiTheme="minorHAnsi" w:hAnsiTheme="minorHAnsi"/>
          <w:color w:val="000000"/>
          <w:sz w:val="22"/>
          <w:szCs w:val="22"/>
        </w:rPr>
        <w:t xml:space="preserve"> </w:t>
      </w:r>
      <w:r w:rsidR="005956D9" w:rsidRPr="00880E7D">
        <w:rPr>
          <w:rFonts w:asciiTheme="minorHAnsi" w:hAnsiTheme="minorHAnsi"/>
          <w:color w:val="000000"/>
          <w:sz w:val="22"/>
          <w:szCs w:val="22"/>
        </w:rPr>
        <w:t>previste in esito ai singoli percorsi</w:t>
      </w:r>
    </w:p>
    <w:p w:rsidR="00A75499" w:rsidRPr="00880E7D" w:rsidRDefault="00A75499" w:rsidP="00A75499">
      <w:pPr>
        <w:numPr>
          <w:ilvl w:val="0"/>
          <w:numId w:val="2"/>
        </w:numPr>
        <w:jc w:val="both"/>
        <w:rPr>
          <w:rFonts w:asciiTheme="minorHAnsi" w:hAnsiTheme="minorHAnsi"/>
          <w:color w:val="333333"/>
          <w:sz w:val="22"/>
          <w:szCs w:val="22"/>
        </w:rPr>
      </w:pPr>
      <w:r w:rsidRPr="00880E7D">
        <w:rPr>
          <w:rFonts w:asciiTheme="minorHAnsi" w:hAnsiTheme="minorHAnsi"/>
          <w:color w:val="333333"/>
          <w:sz w:val="22"/>
          <w:szCs w:val="22"/>
        </w:rPr>
        <w:t xml:space="preserve">Iscrivere i ragazzi </w:t>
      </w:r>
      <w:proofErr w:type="spellStart"/>
      <w:r w:rsidRPr="00880E7D">
        <w:rPr>
          <w:rFonts w:asciiTheme="minorHAnsi" w:hAnsiTheme="minorHAnsi"/>
          <w:color w:val="333333"/>
          <w:sz w:val="22"/>
          <w:szCs w:val="22"/>
        </w:rPr>
        <w:t>neoarrivati</w:t>
      </w:r>
      <w:proofErr w:type="spellEnd"/>
      <w:r w:rsidRPr="00880E7D">
        <w:rPr>
          <w:rFonts w:asciiTheme="minorHAnsi" w:hAnsiTheme="minorHAnsi"/>
          <w:color w:val="333333"/>
          <w:sz w:val="22"/>
          <w:szCs w:val="22"/>
        </w:rPr>
        <w:t xml:space="preserve"> nella classe corrispondente alla loro età anagrafica o, al massimo, alla classe immediatamente precedente;</w:t>
      </w:r>
    </w:p>
    <w:p w:rsidR="00A75499" w:rsidRPr="00880E7D" w:rsidRDefault="00A75499" w:rsidP="00A75499">
      <w:pPr>
        <w:pStyle w:val="Corpodeltesto"/>
        <w:spacing w:line="240" w:lineRule="auto"/>
        <w:rPr>
          <w:rFonts w:asciiTheme="minorHAnsi" w:hAnsiTheme="minorHAnsi"/>
          <w:sz w:val="22"/>
          <w:szCs w:val="22"/>
        </w:rPr>
      </w:pPr>
    </w:p>
    <w:p w:rsidR="00A77DED" w:rsidRPr="00880E7D" w:rsidRDefault="00A77DED" w:rsidP="00A77DED">
      <w:pPr>
        <w:pStyle w:val="Intestazione"/>
        <w:tabs>
          <w:tab w:val="clear" w:pos="4819"/>
          <w:tab w:val="clear" w:pos="9638"/>
        </w:tabs>
        <w:spacing w:line="360" w:lineRule="auto"/>
        <w:jc w:val="both"/>
        <w:rPr>
          <w:rFonts w:asciiTheme="minorHAnsi" w:hAnsiTheme="minorHAnsi"/>
          <w:sz w:val="22"/>
          <w:szCs w:val="22"/>
        </w:rPr>
      </w:pPr>
      <w:r w:rsidRPr="00880E7D">
        <w:rPr>
          <w:rFonts w:asciiTheme="minorHAnsi" w:hAnsiTheme="minorHAnsi"/>
          <w:b/>
          <w:bCs/>
          <w:sz w:val="22"/>
          <w:szCs w:val="22"/>
        </w:rPr>
        <w:t>Art. 4  -  test preliminari, definizione del patto formativo individuale per la personalizzazione del percorso</w:t>
      </w:r>
    </w:p>
    <w:p w:rsidR="00A77DED" w:rsidRPr="00880E7D" w:rsidRDefault="00A77DED" w:rsidP="00880E7D">
      <w:pPr>
        <w:pStyle w:val="Intestazione"/>
        <w:tabs>
          <w:tab w:val="clear" w:pos="4819"/>
          <w:tab w:val="clear" w:pos="9638"/>
        </w:tabs>
        <w:jc w:val="both"/>
        <w:rPr>
          <w:rFonts w:asciiTheme="minorHAnsi" w:hAnsiTheme="minorHAnsi"/>
          <w:color w:val="000000"/>
          <w:sz w:val="22"/>
          <w:szCs w:val="22"/>
        </w:rPr>
      </w:pPr>
      <w:r w:rsidRPr="00880E7D">
        <w:rPr>
          <w:rFonts w:asciiTheme="minorHAnsi" w:hAnsiTheme="minorHAnsi"/>
          <w:sz w:val="22"/>
          <w:szCs w:val="22"/>
        </w:rPr>
        <w:t xml:space="preserve">Prima dell’inizio delle attività agli studenti i verrà somministrato un test teso a valutare il livello di conoscenza della lingua italiana già posseduto sulla base degli indicatori del </w:t>
      </w:r>
      <w:proofErr w:type="spellStart"/>
      <w:r w:rsidRPr="00880E7D">
        <w:rPr>
          <w:rFonts w:asciiTheme="minorHAnsi" w:hAnsiTheme="minorHAnsi"/>
          <w:sz w:val="22"/>
          <w:szCs w:val="22"/>
        </w:rPr>
        <w:t>lQuadro</w:t>
      </w:r>
      <w:proofErr w:type="spellEnd"/>
      <w:r w:rsidRPr="00880E7D">
        <w:rPr>
          <w:rFonts w:asciiTheme="minorHAnsi" w:hAnsiTheme="minorHAnsi"/>
          <w:sz w:val="22"/>
          <w:szCs w:val="22"/>
        </w:rPr>
        <w:t xml:space="preserve"> comune europeo di riferimento. </w:t>
      </w:r>
    </w:p>
    <w:p w:rsidR="00A77DED" w:rsidRPr="00880E7D" w:rsidRDefault="00A77DED" w:rsidP="00880E7D">
      <w:pPr>
        <w:jc w:val="both"/>
        <w:rPr>
          <w:rFonts w:asciiTheme="minorHAnsi" w:hAnsiTheme="minorHAnsi"/>
          <w:color w:val="000000"/>
          <w:sz w:val="22"/>
          <w:szCs w:val="22"/>
        </w:rPr>
      </w:pPr>
      <w:r w:rsidRPr="00880E7D">
        <w:rPr>
          <w:rFonts w:asciiTheme="minorHAnsi" w:hAnsiTheme="minorHAnsi"/>
          <w:color w:val="000000"/>
          <w:sz w:val="22"/>
          <w:szCs w:val="22"/>
        </w:rPr>
        <w:t>Con ciascun allievo verrà successivamente stipulato un patto formativo per la personalizzazione del percorso, sulla base del modello allegato al presente accordo.</w:t>
      </w:r>
    </w:p>
    <w:p w:rsidR="00A77DED" w:rsidRPr="00880E7D" w:rsidRDefault="00A77DED" w:rsidP="00880E7D">
      <w:pPr>
        <w:jc w:val="both"/>
        <w:rPr>
          <w:rFonts w:asciiTheme="minorHAnsi" w:hAnsiTheme="minorHAnsi"/>
          <w:color w:val="000000"/>
          <w:sz w:val="22"/>
          <w:szCs w:val="22"/>
        </w:rPr>
      </w:pPr>
      <w:r w:rsidRPr="00880E7D">
        <w:rPr>
          <w:rFonts w:asciiTheme="minorHAnsi" w:hAnsiTheme="minorHAnsi"/>
          <w:color w:val="000000"/>
          <w:sz w:val="22"/>
          <w:szCs w:val="22"/>
        </w:rPr>
        <w:t>Nel patto formativo verranno formalizzati: i crediti riconosciuti e il percorso concordato.</w:t>
      </w:r>
    </w:p>
    <w:p w:rsidR="00A77DED" w:rsidRPr="00880E7D" w:rsidRDefault="00A77DED" w:rsidP="00880E7D">
      <w:pPr>
        <w:jc w:val="both"/>
        <w:rPr>
          <w:rFonts w:asciiTheme="minorHAnsi" w:hAnsiTheme="minorHAnsi"/>
          <w:color w:val="000000"/>
          <w:sz w:val="22"/>
          <w:szCs w:val="22"/>
        </w:rPr>
      </w:pPr>
      <w:r w:rsidRPr="00880E7D">
        <w:rPr>
          <w:rFonts w:asciiTheme="minorHAnsi" w:hAnsiTheme="minorHAnsi"/>
          <w:color w:val="000000"/>
          <w:sz w:val="22"/>
          <w:szCs w:val="22"/>
        </w:rPr>
        <w:t>Il Patto viene firmato dal Dirigente del CPIA, dal Dirigente dell’Istituzione scolastica presso cui l’alunno risulta iscritto, dalla famiglia.</w:t>
      </w:r>
    </w:p>
    <w:p w:rsidR="00A77DED" w:rsidRPr="00880E7D" w:rsidRDefault="00A77DED" w:rsidP="00A75499">
      <w:pPr>
        <w:jc w:val="both"/>
        <w:rPr>
          <w:rFonts w:asciiTheme="minorHAnsi" w:hAnsiTheme="minorHAnsi"/>
          <w:color w:val="333333"/>
          <w:sz w:val="22"/>
          <w:szCs w:val="22"/>
        </w:rPr>
      </w:pPr>
    </w:p>
    <w:p w:rsidR="001703B8" w:rsidRPr="00880E7D" w:rsidRDefault="001703B8" w:rsidP="00A75499">
      <w:pPr>
        <w:pStyle w:val="Intestazione"/>
        <w:tabs>
          <w:tab w:val="clear" w:pos="4819"/>
          <w:tab w:val="clear" w:pos="9638"/>
        </w:tabs>
        <w:jc w:val="both"/>
        <w:rPr>
          <w:rFonts w:asciiTheme="minorHAnsi" w:hAnsiTheme="minorHAnsi"/>
          <w:b/>
          <w:sz w:val="22"/>
          <w:szCs w:val="22"/>
        </w:rPr>
      </w:pPr>
      <w:r w:rsidRPr="00880E7D">
        <w:rPr>
          <w:rFonts w:asciiTheme="minorHAnsi" w:hAnsiTheme="minorHAnsi"/>
          <w:b/>
          <w:sz w:val="22"/>
          <w:szCs w:val="22"/>
        </w:rPr>
        <w:t xml:space="preserve">Art. </w:t>
      </w:r>
      <w:r w:rsidR="00475BCF" w:rsidRPr="00880E7D">
        <w:rPr>
          <w:rFonts w:asciiTheme="minorHAnsi" w:hAnsiTheme="minorHAnsi"/>
          <w:b/>
          <w:sz w:val="22"/>
          <w:szCs w:val="22"/>
        </w:rPr>
        <w:t>5</w:t>
      </w:r>
      <w:r w:rsidRPr="00880E7D">
        <w:rPr>
          <w:rFonts w:asciiTheme="minorHAnsi" w:hAnsiTheme="minorHAnsi"/>
          <w:b/>
          <w:sz w:val="22"/>
          <w:szCs w:val="22"/>
        </w:rPr>
        <w:t xml:space="preserve"> -  </w:t>
      </w:r>
      <w:r w:rsidR="00475BCF" w:rsidRPr="00880E7D">
        <w:rPr>
          <w:rFonts w:asciiTheme="minorHAnsi" w:hAnsiTheme="minorHAnsi"/>
          <w:b/>
          <w:sz w:val="22"/>
          <w:szCs w:val="22"/>
        </w:rPr>
        <w:t>Assicurazione</w:t>
      </w:r>
    </w:p>
    <w:p w:rsidR="001703B8" w:rsidRPr="00880E7D" w:rsidRDefault="00475BCF" w:rsidP="00A75499">
      <w:pPr>
        <w:pStyle w:val="Corpodeltesto3"/>
        <w:spacing w:line="240" w:lineRule="auto"/>
        <w:rPr>
          <w:rFonts w:asciiTheme="minorHAnsi" w:hAnsiTheme="minorHAnsi"/>
          <w:color w:val="000000"/>
          <w:sz w:val="22"/>
          <w:szCs w:val="22"/>
        </w:rPr>
      </w:pPr>
      <w:r w:rsidRPr="00880E7D">
        <w:rPr>
          <w:rFonts w:asciiTheme="minorHAnsi" w:hAnsiTheme="minorHAnsi"/>
          <w:color w:val="000000"/>
          <w:sz w:val="22"/>
          <w:szCs w:val="22"/>
        </w:rPr>
        <w:t>L’assicurazione è a carico degli Istituti presso cui sono iscritti gli allievi.</w:t>
      </w:r>
    </w:p>
    <w:p w:rsidR="00EE521F" w:rsidRPr="00880E7D" w:rsidRDefault="00EE521F" w:rsidP="00A75499">
      <w:pPr>
        <w:pStyle w:val="Corpodeltesto3"/>
        <w:spacing w:line="240" w:lineRule="auto"/>
        <w:rPr>
          <w:rFonts w:asciiTheme="minorHAnsi" w:hAnsiTheme="minorHAnsi"/>
          <w:color w:val="000000"/>
          <w:sz w:val="22"/>
          <w:szCs w:val="22"/>
        </w:rPr>
      </w:pPr>
    </w:p>
    <w:p w:rsidR="001703B8" w:rsidRPr="00880E7D" w:rsidRDefault="005C0326" w:rsidP="00A75499">
      <w:pPr>
        <w:pStyle w:val="Intestazione"/>
        <w:tabs>
          <w:tab w:val="clear" w:pos="4819"/>
          <w:tab w:val="clear" w:pos="9638"/>
        </w:tabs>
        <w:jc w:val="both"/>
        <w:rPr>
          <w:rFonts w:asciiTheme="minorHAnsi" w:hAnsiTheme="minorHAnsi"/>
          <w:b/>
          <w:bCs/>
          <w:sz w:val="22"/>
          <w:szCs w:val="22"/>
        </w:rPr>
      </w:pPr>
      <w:r>
        <w:rPr>
          <w:rFonts w:asciiTheme="minorHAnsi" w:hAnsiTheme="minorHAnsi"/>
          <w:b/>
          <w:bCs/>
          <w:sz w:val="22"/>
          <w:szCs w:val="22"/>
        </w:rPr>
        <w:t>Art. 6</w:t>
      </w:r>
      <w:r w:rsidR="00EE521F" w:rsidRPr="00880E7D">
        <w:rPr>
          <w:rFonts w:asciiTheme="minorHAnsi" w:hAnsiTheme="minorHAnsi"/>
          <w:b/>
          <w:bCs/>
          <w:sz w:val="22"/>
          <w:szCs w:val="22"/>
        </w:rPr>
        <w:t xml:space="preserve">  -  Esame conclusivo del primo ciclo di istruzione</w:t>
      </w:r>
    </w:p>
    <w:p w:rsidR="001703B8" w:rsidRPr="00880E7D" w:rsidRDefault="00475BCF" w:rsidP="00A75499">
      <w:pPr>
        <w:jc w:val="both"/>
        <w:rPr>
          <w:rFonts w:asciiTheme="minorHAnsi" w:hAnsiTheme="minorHAnsi"/>
          <w:sz w:val="22"/>
          <w:szCs w:val="22"/>
        </w:rPr>
      </w:pPr>
      <w:r w:rsidRPr="00880E7D">
        <w:rPr>
          <w:rFonts w:asciiTheme="minorHAnsi" w:hAnsiTheme="minorHAnsi"/>
          <w:sz w:val="22"/>
          <w:szCs w:val="22"/>
        </w:rPr>
        <w:t xml:space="preserve">Gli allievi il cui percorso personalizzato prevede anche il conseguimento del titolo conclusivo del primo ciclo di istruzione, sosterranno tale esame presso una delle sedi della rete del CPIA Metropolitano, secondo la normativa dell’esame presso il sistema IDA. </w:t>
      </w:r>
    </w:p>
    <w:p w:rsidR="001703B8" w:rsidRPr="00880E7D" w:rsidRDefault="001703B8" w:rsidP="00A75499">
      <w:pPr>
        <w:jc w:val="both"/>
        <w:rPr>
          <w:rFonts w:asciiTheme="minorHAnsi" w:hAnsiTheme="minorHAnsi"/>
          <w:color w:val="000000"/>
          <w:sz w:val="22"/>
          <w:szCs w:val="22"/>
        </w:rPr>
      </w:pPr>
      <w:r w:rsidRPr="00880E7D">
        <w:rPr>
          <w:rFonts w:asciiTheme="minorHAnsi" w:hAnsiTheme="minorHAnsi"/>
          <w:sz w:val="22"/>
          <w:szCs w:val="22"/>
        </w:rPr>
        <w:lastRenderedPageBreak/>
        <w:t xml:space="preserve">L’ammissione all’esame è subordinata a una valutazione, da parte dei docenti, dei livelli di apprendimento complessivamente sufficiente, </w:t>
      </w:r>
      <w:r w:rsidRPr="00880E7D">
        <w:rPr>
          <w:rFonts w:asciiTheme="minorHAnsi" w:hAnsiTheme="minorHAnsi"/>
          <w:color w:val="000000"/>
          <w:sz w:val="22"/>
          <w:szCs w:val="22"/>
        </w:rPr>
        <w:t>sulle competenze raggiunte e sui linguaggi specifici minimi.</w:t>
      </w:r>
    </w:p>
    <w:p w:rsidR="00370FC4" w:rsidRPr="00880E7D" w:rsidRDefault="00370FC4" w:rsidP="00A75499">
      <w:pPr>
        <w:jc w:val="both"/>
        <w:rPr>
          <w:rFonts w:asciiTheme="minorHAnsi" w:hAnsiTheme="minorHAnsi"/>
          <w:color w:val="000000"/>
          <w:sz w:val="22"/>
          <w:szCs w:val="22"/>
        </w:rPr>
      </w:pPr>
      <w:r w:rsidRPr="00880E7D">
        <w:rPr>
          <w:rFonts w:asciiTheme="minorHAnsi" w:hAnsiTheme="minorHAnsi"/>
          <w:color w:val="000000"/>
          <w:sz w:val="22"/>
          <w:szCs w:val="22"/>
        </w:rPr>
        <w:t>Il punteggio di ammissione viene assegnato sulla base delle indicazioni fornite dai Consigli di Classe di appartenenza degli studenti.</w:t>
      </w:r>
    </w:p>
    <w:p w:rsidR="00EE521F" w:rsidRPr="00880E7D" w:rsidRDefault="00EE521F" w:rsidP="00A75499">
      <w:pPr>
        <w:jc w:val="both"/>
        <w:rPr>
          <w:rFonts w:asciiTheme="minorHAnsi" w:hAnsiTheme="minorHAnsi"/>
          <w:color w:val="000000"/>
          <w:sz w:val="22"/>
          <w:szCs w:val="22"/>
        </w:rPr>
      </w:pPr>
    </w:p>
    <w:p w:rsidR="00131D9B" w:rsidRPr="00880E7D" w:rsidRDefault="005C0326" w:rsidP="00A75499">
      <w:pPr>
        <w:jc w:val="both"/>
        <w:rPr>
          <w:rFonts w:asciiTheme="minorHAnsi" w:hAnsiTheme="minorHAnsi"/>
          <w:b/>
          <w:color w:val="000000"/>
          <w:sz w:val="22"/>
          <w:szCs w:val="22"/>
        </w:rPr>
      </w:pPr>
      <w:r>
        <w:rPr>
          <w:rFonts w:asciiTheme="minorHAnsi" w:hAnsiTheme="minorHAnsi"/>
          <w:b/>
          <w:color w:val="000000"/>
          <w:sz w:val="22"/>
          <w:szCs w:val="22"/>
        </w:rPr>
        <w:t>Art. 7</w:t>
      </w:r>
      <w:r w:rsidR="00131D9B" w:rsidRPr="00880E7D">
        <w:rPr>
          <w:rFonts w:asciiTheme="minorHAnsi" w:hAnsiTheme="minorHAnsi"/>
          <w:b/>
          <w:color w:val="000000"/>
          <w:sz w:val="22"/>
          <w:szCs w:val="22"/>
        </w:rPr>
        <w:t xml:space="preserve"> – Risorse</w:t>
      </w:r>
    </w:p>
    <w:p w:rsidR="00475BCF" w:rsidRPr="00880E7D" w:rsidRDefault="00131D9B" w:rsidP="00A75499">
      <w:pPr>
        <w:jc w:val="both"/>
        <w:rPr>
          <w:rFonts w:asciiTheme="minorHAnsi" w:hAnsiTheme="minorHAnsi"/>
          <w:color w:val="000000"/>
          <w:sz w:val="22"/>
          <w:szCs w:val="22"/>
        </w:rPr>
      </w:pPr>
      <w:r w:rsidRPr="00880E7D">
        <w:rPr>
          <w:rFonts w:asciiTheme="minorHAnsi" w:hAnsiTheme="minorHAnsi"/>
          <w:color w:val="000000"/>
          <w:sz w:val="22"/>
          <w:szCs w:val="22"/>
        </w:rPr>
        <w:t xml:space="preserve">Per l’attuazione del presente accordo </w:t>
      </w:r>
      <w:r w:rsidR="00475BCF" w:rsidRPr="00880E7D">
        <w:rPr>
          <w:rFonts w:asciiTheme="minorHAnsi" w:hAnsiTheme="minorHAnsi"/>
          <w:color w:val="000000"/>
          <w:sz w:val="22"/>
          <w:szCs w:val="22"/>
        </w:rPr>
        <w:t>si utilizzeranno:</w:t>
      </w:r>
    </w:p>
    <w:p w:rsidR="00475BCF" w:rsidRPr="00880E7D" w:rsidRDefault="00475BCF" w:rsidP="00475BCF">
      <w:pPr>
        <w:numPr>
          <w:ilvl w:val="0"/>
          <w:numId w:val="2"/>
        </w:numPr>
        <w:jc w:val="both"/>
        <w:rPr>
          <w:rFonts w:asciiTheme="minorHAnsi" w:hAnsiTheme="minorHAnsi"/>
          <w:color w:val="000000"/>
          <w:sz w:val="22"/>
          <w:szCs w:val="22"/>
        </w:rPr>
      </w:pPr>
      <w:r w:rsidRPr="00880E7D">
        <w:rPr>
          <w:rFonts w:asciiTheme="minorHAnsi" w:hAnsiTheme="minorHAnsi"/>
          <w:color w:val="000000"/>
          <w:sz w:val="22"/>
          <w:szCs w:val="22"/>
        </w:rPr>
        <w:t>Risorse del CPIA Metropolitano</w:t>
      </w:r>
    </w:p>
    <w:p w:rsidR="00475BCF" w:rsidRPr="00880E7D" w:rsidRDefault="00475BCF" w:rsidP="00475BCF">
      <w:pPr>
        <w:numPr>
          <w:ilvl w:val="0"/>
          <w:numId w:val="2"/>
        </w:numPr>
        <w:jc w:val="both"/>
        <w:rPr>
          <w:rFonts w:asciiTheme="minorHAnsi" w:hAnsiTheme="minorHAnsi"/>
          <w:color w:val="000000"/>
          <w:sz w:val="22"/>
          <w:szCs w:val="22"/>
        </w:rPr>
      </w:pPr>
      <w:r w:rsidRPr="00880E7D">
        <w:rPr>
          <w:rFonts w:asciiTheme="minorHAnsi" w:hAnsiTheme="minorHAnsi"/>
          <w:color w:val="000000"/>
          <w:sz w:val="22"/>
          <w:szCs w:val="22"/>
        </w:rPr>
        <w:t>Risorse delle istituzioni scolastiche firmatarie</w:t>
      </w:r>
    </w:p>
    <w:p w:rsidR="00475BCF" w:rsidRPr="00880E7D" w:rsidRDefault="00475BCF" w:rsidP="00475BCF">
      <w:pPr>
        <w:numPr>
          <w:ilvl w:val="0"/>
          <w:numId w:val="2"/>
        </w:numPr>
        <w:jc w:val="both"/>
        <w:rPr>
          <w:rFonts w:asciiTheme="minorHAnsi" w:hAnsiTheme="minorHAnsi"/>
          <w:color w:val="000000"/>
          <w:sz w:val="22"/>
          <w:szCs w:val="22"/>
        </w:rPr>
      </w:pPr>
      <w:r w:rsidRPr="00880E7D">
        <w:rPr>
          <w:rFonts w:asciiTheme="minorHAnsi" w:hAnsiTheme="minorHAnsi"/>
          <w:color w:val="000000"/>
          <w:sz w:val="22"/>
          <w:szCs w:val="22"/>
        </w:rPr>
        <w:t>Risorse provenienti da progetti specifici.</w:t>
      </w:r>
    </w:p>
    <w:p w:rsidR="00475BCF" w:rsidRPr="00880E7D" w:rsidRDefault="00475BCF" w:rsidP="00A75499">
      <w:pPr>
        <w:pStyle w:val="Intestazione"/>
        <w:tabs>
          <w:tab w:val="clear" w:pos="4819"/>
          <w:tab w:val="clear" w:pos="9638"/>
        </w:tabs>
        <w:jc w:val="both"/>
        <w:rPr>
          <w:rFonts w:asciiTheme="minorHAnsi" w:hAnsiTheme="minorHAnsi"/>
          <w:b/>
          <w:sz w:val="22"/>
          <w:szCs w:val="22"/>
        </w:rPr>
      </w:pPr>
    </w:p>
    <w:p w:rsidR="001703B8" w:rsidRPr="00880E7D" w:rsidRDefault="005C0326" w:rsidP="00A75499">
      <w:pPr>
        <w:pStyle w:val="Intestazione"/>
        <w:tabs>
          <w:tab w:val="clear" w:pos="4819"/>
          <w:tab w:val="clear" w:pos="9638"/>
        </w:tabs>
        <w:jc w:val="both"/>
        <w:rPr>
          <w:rFonts w:asciiTheme="minorHAnsi" w:hAnsiTheme="minorHAnsi"/>
          <w:b/>
          <w:sz w:val="22"/>
          <w:szCs w:val="22"/>
        </w:rPr>
      </w:pPr>
      <w:r>
        <w:rPr>
          <w:rFonts w:asciiTheme="minorHAnsi" w:hAnsiTheme="minorHAnsi"/>
          <w:b/>
          <w:sz w:val="22"/>
          <w:szCs w:val="22"/>
        </w:rPr>
        <w:t>Art. 8</w:t>
      </w:r>
      <w:r w:rsidR="001703B8" w:rsidRPr="00880E7D">
        <w:rPr>
          <w:rFonts w:asciiTheme="minorHAnsi" w:hAnsiTheme="minorHAnsi"/>
          <w:b/>
          <w:sz w:val="22"/>
          <w:szCs w:val="22"/>
        </w:rPr>
        <w:t xml:space="preserve">  -  allegati</w:t>
      </w:r>
    </w:p>
    <w:p w:rsidR="001703B8" w:rsidRPr="00880E7D" w:rsidRDefault="001703B8" w:rsidP="00A75499">
      <w:pPr>
        <w:jc w:val="both"/>
        <w:rPr>
          <w:rFonts w:asciiTheme="minorHAnsi" w:hAnsiTheme="minorHAnsi"/>
          <w:sz w:val="22"/>
          <w:szCs w:val="22"/>
        </w:rPr>
      </w:pPr>
      <w:r w:rsidRPr="00880E7D">
        <w:rPr>
          <w:rFonts w:asciiTheme="minorHAnsi" w:hAnsiTheme="minorHAnsi"/>
          <w:sz w:val="22"/>
          <w:szCs w:val="22"/>
        </w:rPr>
        <w:t>Fanno parte del presente accordo gli allegati:</w:t>
      </w:r>
    </w:p>
    <w:p w:rsidR="001703B8" w:rsidRPr="00880E7D" w:rsidRDefault="001703B8" w:rsidP="00A75499">
      <w:pPr>
        <w:numPr>
          <w:ilvl w:val="0"/>
          <w:numId w:val="11"/>
        </w:numPr>
        <w:jc w:val="both"/>
        <w:rPr>
          <w:rFonts w:asciiTheme="minorHAnsi" w:hAnsiTheme="minorHAnsi"/>
          <w:sz w:val="22"/>
          <w:szCs w:val="22"/>
        </w:rPr>
      </w:pPr>
      <w:r w:rsidRPr="00880E7D">
        <w:rPr>
          <w:rFonts w:asciiTheme="minorHAnsi" w:hAnsiTheme="minorHAnsi"/>
          <w:sz w:val="22"/>
          <w:szCs w:val="22"/>
        </w:rPr>
        <w:t>patto formativo</w:t>
      </w:r>
    </w:p>
    <w:p w:rsidR="000C53DD" w:rsidRPr="00880E7D" w:rsidRDefault="000C53DD" w:rsidP="00A75499">
      <w:pPr>
        <w:jc w:val="both"/>
        <w:rPr>
          <w:rFonts w:asciiTheme="minorHAnsi" w:hAnsiTheme="minorHAnsi"/>
          <w:sz w:val="22"/>
          <w:szCs w:val="22"/>
        </w:rPr>
      </w:pPr>
    </w:p>
    <w:p w:rsidR="001703B8" w:rsidRPr="00880E7D" w:rsidRDefault="001703B8" w:rsidP="00A75499">
      <w:pPr>
        <w:jc w:val="both"/>
        <w:rPr>
          <w:rFonts w:asciiTheme="minorHAnsi" w:hAnsiTheme="minorHAnsi"/>
          <w:sz w:val="22"/>
          <w:szCs w:val="22"/>
        </w:rPr>
      </w:pPr>
      <w:r w:rsidRPr="00880E7D">
        <w:rPr>
          <w:rFonts w:asciiTheme="minorHAnsi" w:hAnsiTheme="minorHAnsi"/>
          <w:sz w:val="22"/>
          <w:szCs w:val="22"/>
        </w:rPr>
        <w:t>Letto, confermato e sottoscritto</w:t>
      </w:r>
    </w:p>
    <w:p w:rsidR="00475BCF" w:rsidRPr="00880E7D" w:rsidRDefault="00475BCF" w:rsidP="00A75499">
      <w:pPr>
        <w:jc w:val="both"/>
        <w:rPr>
          <w:rFonts w:asciiTheme="minorHAnsi" w:hAnsiTheme="minorHAnsi"/>
          <w:sz w:val="22"/>
          <w:szCs w:val="22"/>
        </w:rPr>
      </w:pPr>
      <w:r w:rsidRPr="00880E7D">
        <w:rPr>
          <w:rFonts w:asciiTheme="minorHAnsi" w:hAnsiTheme="minorHAnsi"/>
          <w:sz w:val="22"/>
          <w:szCs w:val="22"/>
        </w:rPr>
        <w:t>Bologna, _______</w:t>
      </w:r>
    </w:p>
    <w:p w:rsidR="00475BCF" w:rsidRPr="00880E7D" w:rsidRDefault="00475BCF" w:rsidP="00A75499">
      <w:pPr>
        <w:jc w:val="both"/>
        <w:rPr>
          <w:rFonts w:asciiTheme="minorHAnsi" w:hAnsiTheme="minorHAnsi"/>
          <w:sz w:val="22"/>
          <w:szCs w:val="22"/>
        </w:rPr>
      </w:pPr>
    </w:p>
    <w:p w:rsidR="00475BCF" w:rsidRPr="00880E7D" w:rsidRDefault="005C0326" w:rsidP="00A75499">
      <w:pPr>
        <w:jc w:val="both"/>
        <w:rPr>
          <w:rFonts w:asciiTheme="minorHAnsi" w:hAnsiTheme="minorHAnsi"/>
          <w:sz w:val="22"/>
          <w:szCs w:val="22"/>
        </w:rPr>
      </w:pPr>
      <w:r>
        <w:rPr>
          <w:rFonts w:asciiTheme="minorHAnsi" w:hAnsiTheme="minorHAnsi"/>
          <w:sz w:val="22"/>
          <w:szCs w:val="22"/>
        </w:rPr>
        <w:t>FIRME DEI DIRIGENTI SCOLASTICI</w:t>
      </w:r>
    </w:p>
    <w:p w:rsidR="00475BCF" w:rsidRPr="00880E7D" w:rsidRDefault="00475BCF" w:rsidP="00A75499">
      <w:pPr>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259"/>
        <w:gridCol w:w="3260"/>
      </w:tblGrid>
      <w:tr w:rsidR="00475BCF" w:rsidRPr="00880E7D" w:rsidTr="001948DD">
        <w:tc>
          <w:tcPr>
            <w:tcW w:w="3259" w:type="dxa"/>
          </w:tcPr>
          <w:p w:rsidR="00475BCF" w:rsidRPr="00880E7D" w:rsidRDefault="00475BCF" w:rsidP="001948DD">
            <w:pPr>
              <w:jc w:val="both"/>
              <w:rPr>
                <w:rFonts w:asciiTheme="minorHAnsi" w:hAnsiTheme="minorHAnsi"/>
                <w:sz w:val="22"/>
                <w:szCs w:val="22"/>
              </w:rPr>
            </w:pPr>
            <w:r w:rsidRPr="00880E7D">
              <w:rPr>
                <w:rFonts w:asciiTheme="minorHAnsi" w:hAnsiTheme="minorHAnsi"/>
                <w:sz w:val="22"/>
                <w:szCs w:val="22"/>
              </w:rPr>
              <w:t>Istituzione scolastica</w:t>
            </w:r>
          </w:p>
        </w:tc>
        <w:tc>
          <w:tcPr>
            <w:tcW w:w="3259" w:type="dxa"/>
          </w:tcPr>
          <w:p w:rsidR="00475BCF" w:rsidRPr="00880E7D" w:rsidRDefault="00475BCF" w:rsidP="001948DD">
            <w:pPr>
              <w:jc w:val="both"/>
              <w:rPr>
                <w:rFonts w:asciiTheme="minorHAnsi" w:hAnsiTheme="minorHAnsi"/>
                <w:sz w:val="22"/>
                <w:szCs w:val="22"/>
              </w:rPr>
            </w:pPr>
            <w:r w:rsidRPr="00880E7D">
              <w:rPr>
                <w:rFonts w:asciiTheme="minorHAnsi" w:hAnsiTheme="minorHAnsi"/>
                <w:sz w:val="22"/>
                <w:szCs w:val="22"/>
              </w:rPr>
              <w:t>Nome e cognome del Dirigente scolastico</w:t>
            </w:r>
          </w:p>
        </w:tc>
        <w:tc>
          <w:tcPr>
            <w:tcW w:w="3260" w:type="dxa"/>
          </w:tcPr>
          <w:p w:rsidR="00475BCF" w:rsidRPr="00880E7D" w:rsidRDefault="00475BCF" w:rsidP="001948DD">
            <w:pPr>
              <w:jc w:val="both"/>
              <w:rPr>
                <w:rFonts w:asciiTheme="minorHAnsi" w:hAnsiTheme="minorHAnsi"/>
                <w:sz w:val="22"/>
                <w:szCs w:val="22"/>
              </w:rPr>
            </w:pPr>
            <w:r w:rsidRPr="00880E7D">
              <w:rPr>
                <w:rFonts w:asciiTheme="minorHAnsi" w:hAnsiTheme="minorHAnsi"/>
                <w:sz w:val="22"/>
                <w:szCs w:val="22"/>
              </w:rPr>
              <w:t>Firma</w:t>
            </w: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r w:rsidR="00475BCF" w:rsidRPr="00880E7D" w:rsidTr="001948DD">
        <w:tc>
          <w:tcPr>
            <w:tcW w:w="3259" w:type="dxa"/>
          </w:tcPr>
          <w:p w:rsidR="00475BCF" w:rsidRPr="00880E7D" w:rsidRDefault="00475BCF" w:rsidP="001948DD">
            <w:pPr>
              <w:jc w:val="both"/>
              <w:rPr>
                <w:rFonts w:asciiTheme="minorHAnsi" w:hAnsiTheme="minorHAnsi"/>
                <w:sz w:val="22"/>
                <w:szCs w:val="22"/>
              </w:rPr>
            </w:pPr>
          </w:p>
        </w:tc>
        <w:tc>
          <w:tcPr>
            <w:tcW w:w="3259" w:type="dxa"/>
          </w:tcPr>
          <w:p w:rsidR="00475BCF" w:rsidRPr="00880E7D" w:rsidRDefault="00475BCF" w:rsidP="001948DD">
            <w:pPr>
              <w:jc w:val="both"/>
              <w:rPr>
                <w:rFonts w:asciiTheme="minorHAnsi" w:hAnsiTheme="minorHAnsi"/>
                <w:sz w:val="22"/>
                <w:szCs w:val="22"/>
              </w:rPr>
            </w:pPr>
          </w:p>
        </w:tc>
        <w:tc>
          <w:tcPr>
            <w:tcW w:w="3260" w:type="dxa"/>
          </w:tcPr>
          <w:p w:rsidR="00475BCF" w:rsidRPr="00880E7D" w:rsidRDefault="00475BCF" w:rsidP="001948DD">
            <w:pPr>
              <w:jc w:val="both"/>
              <w:rPr>
                <w:rFonts w:asciiTheme="minorHAnsi" w:hAnsiTheme="minorHAnsi"/>
                <w:sz w:val="22"/>
                <w:szCs w:val="22"/>
              </w:rPr>
            </w:pPr>
          </w:p>
        </w:tc>
      </w:tr>
    </w:tbl>
    <w:p w:rsidR="00475BCF" w:rsidRPr="00880E7D" w:rsidRDefault="00475BCF" w:rsidP="00A75499">
      <w:pPr>
        <w:jc w:val="both"/>
        <w:rPr>
          <w:rFonts w:asciiTheme="minorHAnsi" w:hAnsiTheme="minorHAnsi"/>
          <w:sz w:val="22"/>
          <w:szCs w:val="22"/>
        </w:rPr>
      </w:pPr>
    </w:p>
    <w:p w:rsidR="001703B8" w:rsidRPr="00880E7D" w:rsidRDefault="001703B8" w:rsidP="00A75499">
      <w:pPr>
        <w:tabs>
          <w:tab w:val="center" w:pos="1985"/>
          <w:tab w:val="center" w:pos="7371"/>
        </w:tabs>
        <w:rPr>
          <w:rFonts w:asciiTheme="minorHAnsi" w:hAnsiTheme="minorHAnsi"/>
          <w:bCs/>
          <w:sz w:val="22"/>
          <w:szCs w:val="22"/>
          <w:u w:val="single"/>
        </w:rPr>
      </w:pPr>
      <w:r w:rsidRPr="00880E7D">
        <w:rPr>
          <w:rFonts w:asciiTheme="minorHAnsi" w:hAnsiTheme="minorHAnsi"/>
          <w:sz w:val="22"/>
          <w:szCs w:val="22"/>
        </w:rPr>
        <w:br w:type="page"/>
      </w:r>
      <w:r w:rsidR="00475BCF" w:rsidRPr="00880E7D">
        <w:rPr>
          <w:rFonts w:asciiTheme="minorHAnsi" w:hAnsiTheme="minorHAnsi"/>
          <w:bCs/>
          <w:sz w:val="22"/>
          <w:szCs w:val="22"/>
          <w:u w:val="single"/>
        </w:rPr>
        <w:lastRenderedPageBreak/>
        <w:t>Allegato</w:t>
      </w:r>
      <w:r w:rsidRPr="00880E7D">
        <w:rPr>
          <w:rFonts w:asciiTheme="minorHAnsi" w:hAnsiTheme="minorHAnsi"/>
          <w:bCs/>
          <w:sz w:val="22"/>
          <w:szCs w:val="22"/>
          <w:u w:val="single"/>
        </w:rPr>
        <w:t>: Patto formativo</w:t>
      </w:r>
    </w:p>
    <w:p w:rsidR="001703B8" w:rsidRPr="00880E7D" w:rsidRDefault="001703B8" w:rsidP="00A75499">
      <w:pPr>
        <w:jc w:val="center"/>
        <w:rPr>
          <w:rFonts w:asciiTheme="minorHAnsi" w:hAnsiTheme="minorHAnsi"/>
          <w:b/>
          <w:sz w:val="22"/>
          <w:szCs w:val="22"/>
        </w:rPr>
      </w:pPr>
    </w:p>
    <w:p w:rsidR="001703B8" w:rsidRPr="00880E7D" w:rsidRDefault="001703B8" w:rsidP="00A75499">
      <w:pPr>
        <w:jc w:val="center"/>
        <w:rPr>
          <w:rFonts w:asciiTheme="minorHAnsi" w:hAnsiTheme="minorHAnsi"/>
          <w:b/>
          <w:sz w:val="22"/>
          <w:szCs w:val="22"/>
        </w:rPr>
      </w:pPr>
    </w:p>
    <w:p w:rsidR="001703B8" w:rsidRPr="00880E7D" w:rsidRDefault="001703B8" w:rsidP="00A75499">
      <w:pPr>
        <w:jc w:val="center"/>
        <w:rPr>
          <w:rFonts w:asciiTheme="minorHAnsi" w:hAnsiTheme="minorHAnsi"/>
          <w:b/>
          <w:sz w:val="22"/>
          <w:szCs w:val="22"/>
        </w:rPr>
      </w:pPr>
      <w:r w:rsidRPr="00880E7D">
        <w:rPr>
          <w:rFonts w:asciiTheme="minorHAnsi" w:hAnsiTheme="minorHAnsi"/>
          <w:b/>
          <w:sz w:val="22"/>
          <w:szCs w:val="22"/>
        </w:rPr>
        <w:t>PATTO FORMATIVO</w:t>
      </w:r>
    </w:p>
    <w:p w:rsidR="001703B8" w:rsidRPr="00880E7D" w:rsidRDefault="001703B8" w:rsidP="00A75499">
      <w:pPr>
        <w:rPr>
          <w:rFonts w:asciiTheme="minorHAnsi" w:hAnsiTheme="minorHAnsi"/>
          <w:sz w:val="22"/>
          <w:szCs w:val="22"/>
        </w:rPr>
      </w:pPr>
    </w:p>
    <w:p w:rsidR="001703B8" w:rsidRPr="00880E7D" w:rsidRDefault="001703B8" w:rsidP="00A75499">
      <w:pPr>
        <w:jc w:val="center"/>
        <w:rPr>
          <w:rFonts w:asciiTheme="minorHAnsi" w:hAnsiTheme="minorHAnsi"/>
          <w:sz w:val="22"/>
          <w:szCs w:val="22"/>
        </w:rPr>
      </w:pPr>
      <w:r w:rsidRPr="00880E7D">
        <w:rPr>
          <w:rFonts w:asciiTheme="minorHAnsi" w:hAnsiTheme="minorHAnsi"/>
          <w:sz w:val="22"/>
          <w:szCs w:val="22"/>
        </w:rPr>
        <w:t>ANNO SCOLASTICO ………/</w:t>
      </w:r>
      <w:proofErr w:type="spellStart"/>
      <w:r w:rsidRPr="00880E7D">
        <w:rPr>
          <w:rFonts w:asciiTheme="minorHAnsi" w:hAnsiTheme="minorHAnsi"/>
          <w:sz w:val="22"/>
          <w:szCs w:val="22"/>
        </w:rPr>
        <w:t>…………</w:t>
      </w:r>
      <w:proofErr w:type="spellEnd"/>
    </w:p>
    <w:p w:rsidR="001703B8" w:rsidRPr="00880E7D" w:rsidRDefault="001703B8" w:rsidP="00A75499">
      <w:pPr>
        <w:jc w:val="center"/>
        <w:rPr>
          <w:rFonts w:asciiTheme="minorHAnsi" w:hAnsiTheme="minorHAnsi"/>
          <w:sz w:val="22"/>
          <w:szCs w:val="22"/>
        </w:rPr>
      </w:pPr>
    </w:p>
    <w:p w:rsidR="001703B8" w:rsidRPr="00880E7D" w:rsidRDefault="001703B8" w:rsidP="00A75499">
      <w:pPr>
        <w:rPr>
          <w:rFonts w:asciiTheme="minorHAnsi" w:hAnsiTheme="minorHAnsi"/>
          <w:b/>
          <w:sz w:val="22"/>
          <w:szCs w:val="22"/>
        </w:rPr>
      </w:pPr>
      <w:r w:rsidRPr="00880E7D">
        <w:rPr>
          <w:rFonts w:asciiTheme="minorHAnsi" w:hAnsiTheme="minorHAnsi"/>
          <w:b/>
          <w:sz w:val="22"/>
          <w:szCs w:val="22"/>
        </w:rPr>
        <w:t>Quadro 1: dati identificativi</w:t>
      </w:r>
      <w:r w:rsidR="00475BCF" w:rsidRPr="00880E7D">
        <w:rPr>
          <w:rFonts w:asciiTheme="minorHAnsi" w:hAnsiTheme="minorHAnsi"/>
          <w:b/>
          <w:sz w:val="22"/>
          <w:szCs w:val="22"/>
        </w:rPr>
        <w:t xml:space="preserve"> dell’allievo</w:t>
      </w:r>
    </w:p>
    <w:p w:rsidR="001703B8" w:rsidRPr="00880E7D" w:rsidRDefault="001703B8" w:rsidP="00A75499">
      <w:pPr>
        <w:rPr>
          <w:rFonts w:asciiTheme="minorHAnsi" w:hAnsiTheme="minorHAnsi"/>
          <w:sz w:val="22"/>
          <w:szCs w:val="22"/>
        </w:rPr>
      </w:pPr>
    </w:p>
    <w:tbl>
      <w:tblPr>
        <w:tblW w:w="0" w:type="auto"/>
        <w:tblInd w:w="-38" w:type="dxa"/>
        <w:tblBorders>
          <w:insideH w:val="single" w:sz="4" w:space="0" w:color="auto"/>
          <w:insideV w:val="single" w:sz="4" w:space="0" w:color="auto"/>
        </w:tblBorders>
        <w:tblLayout w:type="fixed"/>
        <w:tblCellMar>
          <w:left w:w="70" w:type="dxa"/>
          <w:right w:w="70" w:type="dxa"/>
        </w:tblCellMar>
        <w:tblLook w:val="01E0"/>
      </w:tblPr>
      <w:tblGrid>
        <w:gridCol w:w="3528"/>
        <w:gridCol w:w="6250"/>
      </w:tblGrid>
      <w:tr w:rsidR="001703B8" w:rsidRPr="00880E7D">
        <w:tc>
          <w:tcPr>
            <w:tcW w:w="3528" w:type="dxa"/>
            <w:tcBorders>
              <w:top w:val="single" w:sz="4" w:space="0" w:color="auto"/>
              <w:left w:val="single" w:sz="4" w:space="0" w:color="auto"/>
              <w:righ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Nome:</w:t>
            </w:r>
          </w:p>
        </w:tc>
        <w:tc>
          <w:tcPr>
            <w:tcW w:w="6250" w:type="dxa"/>
            <w:tcBorders>
              <w:top w:val="single" w:sz="4" w:space="0" w:color="auto"/>
              <w:left w:val="single"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lef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Cognome:</w:t>
            </w:r>
          </w:p>
        </w:tc>
        <w:tc>
          <w:tcPr>
            <w:tcW w:w="6250" w:type="dxa"/>
            <w:tcBorders>
              <w:top w:val="dashed"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lef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Luogo di nascita:</w:t>
            </w:r>
          </w:p>
        </w:tc>
        <w:tc>
          <w:tcPr>
            <w:tcW w:w="6250" w:type="dxa"/>
            <w:tcBorders>
              <w:top w:val="dashed"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lef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Data di nascita:</w:t>
            </w:r>
          </w:p>
        </w:tc>
        <w:tc>
          <w:tcPr>
            <w:tcW w:w="6250" w:type="dxa"/>
            <w:tcBorders>
              <w:top w:val="dashed"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lef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Paese di nascita:</w:t>
            </w:r>
          </w:p>
        </w:tc>
        <w:tc>
          <w:tcPr>
            <w:tcW w:w="6250" w:type="dxa"/>
            <w:tcBorders>
              <w:top w:val="dashed"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lef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Residente in via:</w:t>
            </w:r>
          </w:p>
        </w:tc>
        <w:tc>
          <w:tcPr>
            <w:tcW w:w="6250" w:type="dxa"/>
            <w:tcBorders>
              <w:top w:val="dashed"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lef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Città:</w:t>
            </w:r>
          </w:p>
        </w:tc>
        <w:tc>
          <w:tcPr>
            <w:tcW w:w="6250" w:type="dxa"/>
            <w:tcBorders>
              <w:top w:val="dashed"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left w:val="single" w:sz="4" w:space="0" w:color="auto"/>
            </w:tcBorders>
          </w:tcPr>
          <w:p w:rsidR="001703B8" w:rsidRPr="00880E7D" w:rsidRDefault="00475BCF" w:rsidP="00A75499">
            <w:pPr>
              <w:rPr>
                <w:rFonts w:asciiTheme="minorHAnsi" w:hAnsiTheme="minorHAnsi"/>
                <w:sz w:val="22"/>
                <w:szCs w:val="22"/>
              </w:rPr>
            </w:pPr>
            <w:r w:rsidRPr="00880E7D">
              <w:rPr>
                <w:rFonts w:asciiTheme="minorHAnsi" w:hAnsiTheme="minorHAnsi"/>
                <w:sz w:val="22"/>
                <w:szCs w:val="22"/>
              </w:rPr>
              <w:t>Telefono dell’alunno</w:t>
            </w:r>
          </w:p>
        </w:tc>
        <w:tc>
          <w:tcPr>
            <w:tcW w:w="6250" w:type="dxa"/>
            <w:tcBorders>
              <w:top w:val="dashed"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475BCF" w:rsidRPr="00880E7D">
        <w:tc>
          <w:tcPr>
            <w:tcW w:w="3528" w:type="dxa"/>
            <w:tcBorders>
              <w:left w:val="single" w:sz="4" w:space="0" w:color="auto"/>
            </w:tcBorders>
          </w:tcPr>
          <w:p w:rsidR="00475BCF" w:rsidRPr="00880E7D" w:rsidRDefault="00475BCF" w:rsidP="00A75499">
            <w:pPr>
              <w:rPr>
                <w:rFonts w:asciiTheme="minorHAnsi" w:hAnsiTheme="minorHAnsi"/>
                <w:sz w:val="22"/>
                <w:szCs w:val="22"/>
              </w:rPr>
            </w:pPr>
            <w:r w:rsidRPr="00880E7D">
              <w:rPr>
                <w:rFonts w:asciiTheme="minorHAnsi" w:hAnsiTheme="minorHAnsi"/>
                <w:sz w:val="22"/>
                <w:szCs w:val="22"/>
              </w:rPr>
              <w:t>Telefono dei genitori</w:t>
            </w:r>
          </w:p>
          <w:p w:rsidR="00475BCF" w:rsidRPr="00880E7D" w:rsidRDefault="00475BCF" w:rsidP="00A75499">
            <w:pPr>
              <w:rPr>
                <w:rFonts w:asciiTheme="minorHAnsi" w:hAnsiTheme="minorHAnsi"/>
                <w:sz w:val="22"/>
                <w:szCs w:val="22"/>
              </w:rPr>
            </w:pPr>
          </w:p>
        </w:tc>
        <w:tc>
          <w:tcPr>
            <w:tcW w:w="6250" w:type="dxa"/>
            <w:tcBorders>
              <w:top w:val="dashed" w:sz="4" w:space="0" w:color="auto"/>
              <w:bottom w:val="dashed" w:sz="4" w:space="0" w:color="auto"/>
              <w:right w:val="single" w:sz="4" w:space="0" w:color="auto"/>
            </w:tcBorders>
          </w:tcPr>
          <w:p w:rsidR="00475BCF" w:rsidRPr="00880E7D" w:rsidRDefault="00475BCF" w:rsidP="00A75499">
            <w:pPr>
              <w:rPr>
                <w:rFonts w:asciiTheme="minorHAnsi" w:hAnsiTheme="minorHAnsi"/>
                <w:sz w:val="22"/>
                <w:szCs w:val="22"/>
              </w:rPr>
            </w:pPr>
          </w:p>
        </w:tc>
      </w:tr>
      <w:tr w:rsidR="00475BCF" w:rsidRPr="00880E7D">
        <w:tc>
          <w:tcPr>
            <w:tcW w:w="3528" w:type="dxa"/>
            <w:tcBorders>
              <w:left w:val="single" w:sz="4" w:space="0" w:color="auto"/>
            </w:tcBorders>
          </w:tcPr>
          <w:p w:rsidR="00475BCF" w:rsidRPr="00880E7D" w:rsidRDefault="00475BCF" w:rsidP="00A75499">
            <w:pPr>
              <w:rPr>
                <w:rFonts w:asciiTheme="minorHAnsi" w:hAnsiTheme="minorHAnsi"/>
                <w:sz w:val="22"/>
                <w:szCs w:val="22"/>
              </w:rPr>
            </w:pPr>
            <w:r w:rsidRPr="00880E7D">
              <w:rPr>
                <w:rFonts w:asciiTheme="minorHAnsi" w:hAnsiTheme="minorHAnsi"/>
                <w:sz w:val="22"/>
                <w:szCs w:val="22"/>
              </w:rPr>
              <w:t>Telefono della scuola</w:t>
            </w:r>
          </w:p>
          <w:p w:rsidR="00475BCF" w:rsidRPr="00880E7D" w:rsidRDefault="00475BCF" w:rsidP="00A75499">
            <w:pPr>
              <w:rPr>
                <w:rFonts w:asciiTheme="minorHAnsi" w:hAnsiTheme="minorHAnsi"/>
                <w:sz w:val="22"/>
                <w:szCs w:val="22"/>
              </w:rPr>
            </w:pPr>
          </w:p>
        </w:tc>
        <w:tc>
          <w:tcPr>
            <w:tcW w:w="6250" w:type="dxa"/>
            <w:tcBorders>
              <w:top w:val="dashed" w:sz="4" w:space="0" w:color="auto"/>
              <w:bottom w:val="dashed" w:sz="4" w:space="0" w:color="auto"/>
              <w:right w:val="single" w:sz="4" w:space="0" w:color="auto"/>
            </w:tcBorders>
          </w:tcPr>
          <w:p w:rsidR="00475BCF" w:rsidRPr="00880E7D" w:rsidRDefault="00475BCF" w:rsidP="00A75499">
            <w:pPr>
              <w:rPr>
                <w:rFonts w:asciiTheme="minorHAnsi" w:hAnsiTheme="minorHAnsi"/>
                <w:sz w:val="22"/>
                <w:szCs w:val="22"/>
              </w:rPr>
            </w:pPr>
          </w:p>
        </w:tc>
      </w:tr>
      <w:tr w:rsidR="001703B8" w:rsidRPr="00880E7D">
        <w:tc>
          <w:tcPr>
            <w:tcW w:w="3528" w:type="dxa"/>
            <w:tcBorders>
              <w:left w:val="single" w:sz="4" w:space="0" w:color="auto"/>
            </w:tcBorders>
          </w:tcPr>
          <w:p w:rsidR="001703B8" w:rsidRPr="00880E7D" w:rsidRDefault="00475BCF" w:rsidP="00A75499">
            <w:pPr>
              <w:rPr>
                <w:rFonts w:asciiTheme="minorHAnsi" w:hAnsiTheme="minorHAnsi"/>
                <w:sz w:val="22"/>
                <w:szCs w:val="22"/>
              </w:rPr>
            </w:pPr>
            <w:r w:rsidRPr="00880E7D">
              <w:rPr>
                <w:rFonts w:asciiTheme="minorHAnsi" w:hAnsiTheme="minorHAnsi"/>
                <w:sz w:val="22"/>
                <w:szCs w:val="22"/>
              </w:rPr>
              <w:t>Classe di iscrizione</w:t>
            </w:r>
          </w:p>
        </w:tc>
        <w:tc>
          <w:tcPr>
            <w:tcW w:w="6250" w:type="dxa"/>
            <w:tcBorders>
              <w:top w:val="dashed"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left w:val="single" w:sz="4" w:space="0" w:color="auto"/>
            </w:tcBorders>
          </w:tcPr>
          <w:p w:rsidR="001703B8" w:rsidRPr="00880E7D" w:rsidRDefault="00475BCF" w:rsidP="00475BCF">
            <w:pPr>
              <w:rPr>
                <w:rFonts w:asciiTheme="minorHAnsi" w:hAnsiTheme="minorHAnsi"/>
                <w:sz w:val="22"/>
                <w:szCs w:val="22"/>
              </w:rPr>
            </w:pPr>
            <w:r w:rsidRPr="00880E7D">
              <w:rPr>
                <w:rFonts w:asciiTheme="minorHAnsi" w:hAnsiTheme="minorHAnsi"/>
                <w:sz w:val="22"/>
                <w:szCs w:val="22"/>
              </w:rPr>
              <w:t>Nominativo del r</w:t>
            </w:r>
            <w:r w:rsidR="00652DE7" w:rsidRPr="00880E7D">
              <w:rPr>
                <w:rFonts w:asciiTheme="minorHAnsi" w:hAnsiTheme="minorHAnsi"/>
                <w:sz w:val="22"/>
                <w:szCs w:val="22"/>
              </w:rPr>
              <w:t>eferente dell’</w:t>
            </w:r>
            <w:r w:rsidR="00026D0B" w:rsidRPr="00880E7D">
              <w:rPr>
                <w:rFonts w:asciiTheme="minorHAnsi" w:hAnsiTheme="minorHAnsi"/>
                <w:sz w:val="22"/>
                <w:szCs w:val="22"/>
              </w:rPr>
              <w:t>Istituto</w:t>
            </w:r>
          </w:p>
        </w:tc>
        <w:tc>
          <w:tcPr>
            <w:tcW w:w="6250" w:type="dxa"/>
            <w:tcBorders>
              <w:top w:val="dashed"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left w:val="single" w:sz="4" w:space="0" w:color="auto"/>
              <w:bottom w:val="single" w:sz="4" w:space="0" w:color="auto"/>
              <w:righ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Anni di permanenza in Italia:</w:t>
            </w:r>
          </w:p>
        </w:tc>
        <w:tc>
          <w:tcPr>
            <w:tcW w:w="6250" w:type="dxa"/>
            <w:tcBorders>
              <w:top w:val="dashed" w:sz="4" w:space="0" w:color="auto"/>
              <w:left w:val="single" w:sz="4" w:space="0" w:color="auto"/>
              <w:bottom w:val="single"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bl>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b/>
          <w:sz w:val="22"/>
          <w:szCs w:val="22"/>
        </w:rPr>
      </w:pPr>
      <w:r w:rsidRPr="00880E7D">
        <w:rPr>
          <w:rFonts w:asciiTheme="minorHAnsi" w:hAnsiTheme="minorHAnsi"/>
          <w:b/>
          <w:sz w:val="22"/>
          <w:szCs w:val="22"/>
        </w:rPr>
        <w:t xml:space="preserve">Quadro 2: scolarità pregressa </w:t>
      </w:r>
    </w:p>
    <w:p w:rsidR="001703B8" w:rsidRPr="00880E7D" w:rsidRDefault="001703B8" w:rsidP="00A75499">
      <w:pPr>
        <w:rPr>
          <w:rFonts w:asciiTheme="minorHAnsi" w:hAnsiTheme="minorHAnsi"/>
          <w:sz w:val="22"/>
          <w:szCs w:val="22"/>
        </w:rPr>
      </w:pPr>
    </w:p>
    <w:tbl>
      <w:tblPr>
        <w:tblW w:w="0" w:type="auto"/>
        <w:tblInd w:w="-38" w:type="dxa"/>
        <w:tblBorders>
          <w:insideH w:val="dashed" w:sz="4" w:space="0" w:color="auto"/>
          <w:insideV w:val="single" w:sz="4" w:space="0" w:color="auto"/>
        </w:tblBorders>
        <w:tblLayout w:type="fixed"/>
        <w:tblCellMar>
          <w:left w:w="70" w:type="dxa"/>
          <w:right w:w="70" w:type="dxa"/>
        </w:tblCellMar>
        <w:tblLook w:val="01E0"/>
      </w:tblPr>
      <w:tblGrid>
        <w:gridCol w:w="3528"/>
        <w:gridCol w:w="6250"/>
      </w:tblGrid>
      <w:tr w:rsidR="001703B8" w:rsidRPr="00880E7D">
        <w:tc>
          <w:tcPr>
            <w:tcW w:w="3528" w:type="dxa"/>
            <w:tcBorders>
              <w:top w:val="single" w:sz="4" w:space="0" w:color="auto"/>
              <w:left w:val="single" w:sz="4" w:space="0" w:color="auto"/>
              <w:bottom w:val="single" w:sz="4" w:space="0" w:color="auto"/>
              <w:righ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Anni di studio complessivi:</w:t>
            </w:r>
          </w:p>
        </w:tc>
        <w:tc>
          <w:tcPr>
            <w:tcW w:w="6250" w:type="dxa"/>
            <w:tcBorders>
              <w:top w:val="single" w:sz="4" w:space="0" w:color="auto"/>
              <w:left w:val="single" w:sz="4" w:space="0" w:color="auto"/>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top w:val="single" w:sz="4" w:space="0" w:color="auto"/>
              <w:left w:val="single" w:sz="4" w:space="0" w:color="auto"/>
              <w:bottom w:val="single" w:sz="4" w:space="0" w:color="auto"/>
              <w:right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Ultima classe frequentata:</w:t>
            </w:r>
          </w:p>
        </w:tc>
        <w:tc>
          <w:tcPr>
            <w:tcW w:w="6250" w:type="dxa"/>
            <w:tcBorders>
              <w:top w:val="dashed" w:sz="4" w:space="0" w:color="auto"/>
              <w:left w:val="single"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top w:val="single" w:sz="4" w:space="0" w:color="auto"/>
              <w:left w:val="single" w:sz="4" w:space="0" w:color="auto"/>
              <w:bottom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Lingue conosciute:</w:t>
            </w:r>
          </w:p>
        </w:tc>
        <w:tc>
          <w:tcPr>
            <w:tcW w:w="6250" w:type="dxa"/>
            <w:tcBorders>
              <w:bottom w:val="dashed"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top w:val="single" w:sz="4" w:space="0" w:color="auto"/>
              <w:left w:val="single" w:sz="4" w:space="0" w:color="auto"/>
              <w:bottom w:val="single" w:sz="4" w:space="0" w:color="auto"/>
              <w:right w:val="single" w:sz="4" w:space="0" w:color="auto"/>
            </w:tcBorders>
          </w:tcPr>
          <w:p w:rsidR="001703B8" w:rsidRPr="00880E7D" w:rsidRDefault="001703B8" w:rsidP="00A75499">
            <w:pPr>
              <w:rPr>
                <w:rFonts w:asciiTheme="minorHAnsi" w:hAnsiTheme="minorHAnsi"/>
                <w:sz w:val="22"/>
                <w:szCs w:val="22"/>
              </w:rPr>
            </w:pPr>
          </w:p>
        </w:tc>
        <w:tc>
          <w:tcPr>
            <w:tcW w:w="6250" w:type="dxa"/>
            <w:tcBorders>
              <w:top w:val="dashed" w:sz="4" w:space="0" w:color="auto"/>
              <w:left w:val="single" w:sz="4" w:space="0" w:color="auto"/>
              <w:bottom w:val="single" w:sz="4" w:space="0" w:color="auto"/>
              <w:right w:val="single"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bl>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b/>
          <w:sz w:val="22"/>
          <w:szCs w:val="22"/>
        </w:rPr>
      </w:pPr>
      <w:r w:rsidRPr="00880E7D">
        <w:rPr>
          <w:rFonts w:asciiTheme="minorHAnsi" w:hAnsiTheme="minorHAnsi"/>
          <w:sz w:val="22"/>
          <w:szCs w:val="22"/>
        </w:rPr>
        <w:br w:type="page"/>
      </w:r>
      <w:r w:rsidRPr="00880E7D">
        <w:rPr>
          <w:rFonts w:asciiTheme="minorHAnsi" w:hAnsiTheme="minorHAnsi"/>
          <w:b/>
          <w:sz w:val="22"/>
          <w:szCs w:val="22"/>
        </w:rPr>
        <w:lastRenderedPageBreak/>
        <w:t>Quadro 3: conoscenza dell’italiano</w:t>
      </w:r>
      <w:r w:rsidR="009C6B6E" w:rsidRPr="00880E7D">
        <w:rPr>
          <w:rFonts w:asciiTheme="minorHAnsi" w:hAnsiTheme="minorHAnsi"/>
          <w:i/>
          <w:sz w:val="22"/>
          <w:szCs w:val="22"/>
        </w:rPr>
        <w:t>:</w:t>
      </w:r>
      <w:r w:rsidRPr="00880E7D">
        <w:rPr>
          <w:rFonts w:asciiTheme="minorHAnsi" w:hAnsiTheme="minorHAnsi"/>
          <w:i/>
          <w:sz w:val="22"/>
          <w:szCs w:val="22"/>
        </w:rPr>
        <w:t>:</w:t>
      </w:r>
    </w:p>
    <w:p w:rsidR="001703B8" w:rsidRPr="00880E7D" w:rsidRDefault="001703B8" w:rsidP="00A75499">
      <w:pPr>
        <w:rPr>
          <w:rFonts w:asciiTheme="minorHAnsi" w:hAnsiTheme="minorHAnsi"/>
          <w:b/>
          <w:sz w:val="22"/>
          <w:szCs w:val="22"/>
        </w:rPr>
      </w:pPr>
    </w:p>
    <w:p w:rsidR="001703B8" w:rsidRPr="00880E7D" w:rsidRDefault="001703B8" w:rsidP="00A75499">
      <w:pPr>
        <w:rPr>
          <w:rFonts w:asciiTheme="minorHAnsi" w:hAnsiTheme="minorHAnsi"/>
          <w:sz w:val="22"/>
          <w:szCs w:val="22"/>
        </w:rPr>
      </w:pPr>
      <w:r w:rsidRPr="00880E7D">
        <w:rPr>
          <w:rFonts w:asciiTheme="minorHAnsi" w:hAnsiTheme="minorHAnsi"/>
          <w:sz w:val="22"/>
          <w:szCs w:val="22"/>
        </w:rPr>
        <w:t xml:space="preserve">A seguito del test di ingresso la conoscenza della lingua italiana </w:t>
      </w:r>
      <w:proofErr w:type="spellStart"/>
      <w:r w:rsidRPr="00880E7D">
        <w:rPr>
          <w:rFonts w:asciiTheme="minorHAnsi" w:hAnsiTheme="minorHAnsi"/>
          <w:sz w:val="22"/>
          <w:szCs w:val="22"/>
        </w:rPr>
        <w:t>è</w:t>
      </w:r>
      <w:r w:rsidRPr="00880E7D">
        <w:rPr>
          <w:rFonts w:asciiTheme="minorHAnsi" w:hAnsiTheme="minorHAnsi"/>
          <w:sz w:val="22"/>
          <w:szCs w:val="22"/>
          <w:vertAlign w:val="superscript"/>
        </w:rPr>
        <w:t>*</w:t>
      </w:r>
      <w:proofErr w:type="spellEnd"/>
      <w:r w:rsidRPr="00880E7D">
        <w:rPr>
          <w:rFonts w:asciiTheme="minorHAnsi" w:hAnsiTheme="minorHAnsi"/>
          <w:sz w:val="22"/>
          <w:szCs w:val="22"/>
        </w:rPr>
        <w:t>:</w:t>
      </w:r>
    </w:p>
    <w:p w:rsidR="001703B8" w:rsidRPr="00880E7D" w:rsidRDefault="001703B8" w:rsidP="00A75499">
      <w:pPr>
        <w:rPr>
          <w:rFonts w:asciiTheme="minorHAnsi" w:hAnsiTheme="minorHAnsi"/>
          <w:sz w:val="22"/>
          <w:szCs w:val="22"/>
        </w:rPr>
      </w:pPr>
    </w:p>
    <w:tbl>
      <w:tblPr>
        <w:tblW w:w="0" w:type="auto"/>
        <w:tblInd w:w="-38" w:type="dxa"/>
        <w:tblBorders>
          <w:bottom w:val="single" w:sz="4" w:space="0" w:color="auto"/>
        </w:tblBorders>
        <w:tblLayout w:type="fixed"/>
        <w:tblCellMar>
          <w:left w:w="70" w:type="dxa"/>
          <w:right w:w="70" w:type="dxa"/>
        </w:tblCellMar>
        <w:tblLook w:val="01E0"/>
      </w:tblPr>
      <w:tblGrid>
        <w:gridCol w:w="3528"/>
        <w:gridCol w:w="6250"/>
      </w:tblGrid>
      <w:tr w:rsidR="001703B8" w:rsidRPr="00880E7D">
        <w:tc>
          <w:tcPr>
            <w:tcW w:w="3528" w:type="dxa"/>
            <w:tcBorders>
              <w:bottom w:val="single" w:sz="4" w:space="0" w:color="auto"/>
              <w:right w:val="single" w:sz="4" w:space="0" w:color="auto"/>
            </w:tcBorders>
          </w:tcPr>
          <w:p w:rsidR="001703B8" w:rsidRPr="00880E7D" w:rsidRDefault="001703B8" w:rsidP="00A75499">
            <w:pPr>
              <w:rPr>
                <w:rFonts w:asciiTheme="minorHAnsi" w:hAnsiTheme="minorHAnsi"/>
                <w:i/>
                <w:sz w:val="22"/>
                <w:szCs w:val="22"/>
              </w:rPr>
            </w:pPr>
            <w:r w:rsidRPr="00880E7D">
              <w:rPr>
                <w:rFonts w:asciiTheme="minorHAnsi" w:hAnsiTheme="minorHAnsi"/>
                <w:i/>
                <w:sz w:val="22"/>
                <w:szCs w:val="22"/>
              </w:rPr>
              <w:t>- parlare:</w:t>
            </w:r>
          </w:p>
        </w:tc>
        <w:tc>
          <w:tcPr>
            <w:tcW w:w="6250" w:type="dxa"/>
            <w:tcBorders>
              <w:left w:val="single" w:sz="4" w:space="0" w:color="auto"/>
              <w:bottom w:val="dashed"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top w:val="single" w:sz="4" w:space="0" w:color="auto"/>
              <w:bottom w:val="single" w:sz="4" w:space="0" w:color="auto"/>
              <w:right w:val="single" w:sz="4" w:space="0" w:color="auto"/>
            </w:tcBorders>
          </w:tcPr>
          <w:p w:rsidR="001703B8" w:rsidRPr="00880E7D" w:rsidRDefault="001703B8" w:rsidP="00A75499">
            <w:pPr>
              <w:rPr>
                <w:rFonts w:asciiTheme="minorHAnsi" w:hAnsiTheme="minorHAnsi"/>
                <w:i/>
                <w:sz w:val="22"/>
                <w:szCs w:val="22"/>
              </w:rPr>
            </w:pPr>
            <w:r w:rsidRPr="00880E7D">
              <w:rPr>
                <w:rFonts w:asciiTheme="minorHAnsi" w:hAnsiTheme="minorHAnsi"/>
                <w:i/>
                <w:sz w:val="22"/>
                <w:szCs w:val="22"/>
              </w:rPr>
              <w:t>- scrivere:</w:t>
            </w:r>
          </w:p>
        </w:tc>
        <w:tc>
          <w:tcPr>
            <w:tcW w:w="6250" w:type="dxa"/>
            <w:tcBorders>
              <w:top w:val="dashed" w:sz="4" w:space="0" w:color="auto"/>
              <w:left w:val="single" w:sz="4" w:space="0" w:color="auto"/>
              <w:bottom w:val="dashed"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top w:val="single" w:sz="4" w:space="0" w:color="auto"/>
              <w:bottom w:val="single" w:sz="4" w:space="0" w:color="auto"/>
              <w:right w:val="single" w:sz="4" w:space="0" w:color="auto"/>
            </w:tcBorders>
          </w:tcPr>
          <w:p w:rsidR="001703B8" w:rsidRPr="00880E7D" w:rsidRDefault="001703B8" w:rsidP="00A75499">
            <w:pPr>
              <w:rPr>
                <w:rFonts w:asciiTheme="minorHAnsi" w:hAnsiTheme="minorHAnsi"/>
                <w:i/>
                <w:sz w:val="22"/>
                <w:szCs w:val="22"/>
              </w:rPr>
            </w:pPr>
            <w:r w:rsidRPr="00880E7D">
              <w:rPr>
                <w:rFonts w:asciiTheme="minorHAnsi" w:hAnsiTheme="minorHAnsi"/>
                <w:i/>
                <w:sz w:val="22"/>
                <w:szCs w:val="22"/>
              </w:rPr>
              <w:t>- leggere:</w:t>
            </w:r>
          </w:p>
        </w:tc>
        <w:tc>
          <w:tcPr>
            <w:tcW w:w="6250" w:type="dxa"/>
            <w:tcBorders>
              <w:top w:val="dashed" w:sz="4" w:space="0" w:color="auto"/>
              <w:left w:val="single" w:sz="4" w:space="0" w:color="auto"/>
              <w:bottom w:val="dashed"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3528" w:type="dxa"/>
            <w:tcBorders>
              <w:top w:val="single" w:sz="4" w:space="0" w:color="auto"/>
              <w:bottom w:val="single" w:sz="4" w:space="0" w:color="auto"/>
              <w:right w:val="single" w:sz="4" w:space="0" w:color="auto"/>
            </w:tcBorders>
          </w:tcPr>
          <w:p w:rsidR="001703B8" w:rsidRPr="00880E7D" w:rsidRDefault="001703B8" w:rsidP="00A75499">
            <w:pPr>
              <w:rPr>
                <w:rFonts w:asciiTheme="minorHAnsi" w:hAnsiTheme="minorHAnsi"/>
                <w:i/>
                <w:sz w:val="22"/>
                <w:szCs w:val="22"/>
              </w:rPr>
            </w:pPr>
            <w:r w:rsidRPr="00880E7D">
              <w:rPr>
                <w:rFonts w:asciiTheme="minorHAnsi" w:hAnsiTheme="minorHAnsi"/>
                <w:i/>
                <w:sz w:val="22"/>
                <w:szCs w:val="22"/>
              </w:rPr>
              <w:t>- ascoltare:</w:t>
            </w:r>
          </w:p>
        </w:tc>
        <w:tc>
          <w:tcPr>
            <w:tcW w:w="6250" w:type="dxa"/>
            <w:tcBorders>
              <w:top w:val="dashed" w:sz="4" w:space="0" w:color="auto"/>
              <w:left w:val="single" w:sz="4" w:space="0" w:color="auto"/>
              <w:bottom w:val="dashed" w:sz="4" w:space="0" w:color="auto"/>
            </w:tcBorders>
          </w:tcPr>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r w:rsidR="001703B8" w:rsidRPr="00880E7D">
        <w:tc>
          <w:tcPr>
            <w:tcW w:w="9778" w:type="dxa"/>
            <w:gridSpan w:val="2"/>
            <w:tcBorders>
              <w:top w:val="single" w:sz="4" w:space="0" w:color="auto"/>
              <w:bottom w:val="single" w:sz="4" w:space="0" w:color="auto"/>
            </w:tcBorders>
          </w:tcPr>
          <w:p w:rsidR="001703B8" w:rsidRPr="00880E7D" w:rsidRDefault="001703B8" w:rsidP="00A75499">
            <w:pPr>
              <w:rPr>
                <w:rFonts w:asciiTheme="minorHAnsi" w:hAnsiTheme="minorHAnsi"/>
                <w:sz w:val="22"/>
                <w:szCs w:val="22"/>
              </w:rPr>
            </w:pPr>
            <w:r w:rsidRPr="00880E7D">
              <w:rPr>
                <w:rFonts w:asciiTheme="minorHAnsi" w:hAnsiTheme="minorHAnsi"/>
                <w:sz w:val="22"/>
                <w:szCs w:val="22"/>
              </w:rPr>
              <w:t xml:space="preserve">Note: </w:t>
            </w: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tc>
      </w:tr>
    </w:tbl>
    <w:p w:rsidR="001703B8" w:rsidRPr="00880E7D" w:rsidRDefault="001703B8" w:rsidP="00A75499">
      <w:pPr>
        <w:rPr>
          <w:rFonts w:asciiTheme="minorHAnsi" w:hAnsiTheme="minorHAnsi"/>
          <w:i/>
          <w:sz w:val="22"/>
          <w:szCs w:val="22"/>
        </w:rPr>
      </w:pPr>
      <w:r w:rsidRPr="00880E7D">
        <w:rPr>
          <w:rFonts w:asciiTheme="minorHAnsi" w:hAnsiTheme="minorHAnsi"/>
          <w:i/>
          <w:sz w:val="22"/>
          <w:szCs w:val="22"/>
        </w:rPr>
        <w:t>* usare la seguente scala: 20% - 40% - 60% - 80%</w:t>
      </w: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p w:rsidR="00652DE7" w:rsidRPr="00880E7D" w:rsidRDefault="00652DE7" w:rsidP="00A75499">
      <w:pPr>
        <w:rPr>
          <w:rFonts w:asciiTheme="minorHAnsi" w:hAnsiTheme="minorHAnsi"/>
          <w:sz w:val="22"/>
          <w:szCs w:val="22"/>
        </w:rPr>
      </w:pPr>
    </w:p>
    <w:p w:rsidR="001703B8" w:rsidRPr="00880E7D" w:rsidRDefault="001703B8" w:rsidP="00A75499">
      <w:pPr>
        <w:rPr>
          <w:rFonts w:asciiTheme="minorHAnsi" w:hAnsiTheme="minorHAnsi"/>
          <w:b/>
          <w:sz w:val="22"/>
          <w:szCs w:val="22"/>
        </w:rPr>
      </w:pPr>
      <w:r w:rsidRPr="00880E7D">
        <w:rPr>
          <w:rFonts w:asciiTheme="minorHAnsi" w:hAnsiTheme="minorHAnsi"/>
          <w:b/>
          <w:sz w:val="22"/>
          <w:szCs w:val="22"/>
        </w:rPr>
        <w:t xml:space="preserve">Quadro 4: percorso </w:t>
      </w:r>
      <w:r w:rsidR="00475BCF" w:rsidRPr="00880E7D">
        <w:rPr>
          <w:rFonts w:asciiTheme="minorHAnsi" w:hAnsiTheme="minorHAnsi"/>
          <w:b/>
          <w:sz w:val="22"/>
          <w:szCs w:val="22"/>
        </w:rPr>
        <w:t>personalizzato</w:t>
      </w:r>
    </w:p>
    <w:p w:rsidR="00475BCF" w:rsidRPr="00880E7D" w:rsidRDefault="00475BCF" w:rsidP="00A75499">
      <w:pPr>
        <w:rPr>
          <w:rFonts w:asciiTheme="minorHAnsi" w:hAnsiTheme="minorHAnsi"/>
          <w:sz w:val="22"/>
          <w:szCs w:val="22"/>
        </w:rPr>
      </w:pPr>
    </w:p>
    <w:p w:rsidR="00475BCF" w:rsidRPr="00880E7D" w:rsidRDefault="00475BCF" w:rsidP="00A75499">
      <w:pPr>
        <w:rPr>
          <w:rFonts w:asciiTheme="minorHAnsi" w:hAnsiTheme="minorHAnsi"/>
          <w:sz w:val="22"/>
          <w:szCs w:val="22"/>
        </w:rPr>
      </w:pPr>
      <w:r w:rsidRPr="00880E7D">
        <w:rPr>
          <w:rFonts w:ascii="Garamond" w:hAnsi="Garamond"/>
          <w:sz w:val="22"/>
          <w:szCs w:val="22"/>
        </w:rPr>
        <w:t>□</w:t>
      </w:r>
      <w:r w:rsidRPr="00880E7D">
        <w:rPr>
          <w:rFonts w:asciiTheme="minorHAnsi" w:hAnsiTheme="minorHAnsi"/>
          <w:sz w:val="22"/>
          <w:szCs w:val="22"/>
        </w:rPr>
        <w:t xml:space="preserve"> alfabetizzazione e apprendimento della lingua italiana </w:t>
      </w:r>
      <w:r w:rsidR="00BC5008" w:rsidRPr="00880E7D">
        <w:rPr>
          <w:rFonts w:asciiTheme="minorHAnsi" w:hAnsiTheme="minorHAnsi"/>
          <w:sz w:val="22"/>
          <w:szCs w:val="22"/>
        </w:rPr>
        <w:t xml:space="preserve">livello ______ </w:t>
      </w:r>
      <w:r w:rsidR="00BC5008" w:rsidRPr="00880E7D">
        <w:rPr>
          <w:rFonts w:asciiTheme="minorHAnsi" w:hAnsiTheme="minorHAnsi"/>
          <w:i/>
          <w:sz w:val="22"/>
          <w:szCs w:val="22"/>
        </w:rPr>
        <w:t>(indicare se pre-A1, A1, A2)</w:t>
      </w:r>
    </w:p>
    <w:p w:rsidR="00BC5008" w:rsidRPr="00880E7D" w:rsidRDefault="00BC5008" w:rsidP="00A75499">
      <w:pPr>
        <w:rPr>
          <w:rFonts w:asciiTheme="minorHAnsi" w:hAnsiTheme="minorHAnsi"/>
          <w:sz w:val="22"/>
          <w:szCs w:val="22"/>
        </w:rPr>
      </w:pPr>
    </w:p>
    <w:p w:rsidR="00475BCF" w:rsidRPr="00880E7D" w:rsidRDefault="00475BCF" w:rsidP="00A75499">
      <w:pPr>
        <w:rPr>
          <w:rFonts w:asciiTheme="minorHAnsi" w:hAnsiTheme="minorHAnsi"/>
          <w:sz w:val="22"/>
          <w:szCs w:val="22"/>
        </w:rPr>
      </w:pPr>
      <w:r w:rsidRPr="00880E7D">
        <w:rPr>
          <w:rFonts w:ascii="Garamond" w:hAnsi="Garamond"/>
          <w:sz w:val="22"/>
          <w:szCs w:val="22"/>
        </w:rPr>
        <w:t>□</w:t>
      </w:r>
      <w:r w:rsidRPr="00880E7D">
        <w:rPr>
          <w:rFonts w:asciiTheme="minorHAnsi" w:hAnsiTheme="minorHAnsi"/>
          <w:sz w:val="22"/>
          <w:szCs w:val="22"/>
        </w:rPr>
        <w:t xml:space="preserve"> percorso finalizzato al conseguimento del titolo conclusivo del I ciclo di istruzione</w:t>
      </w:r>
    </w:p>
    <w:p w:rsidR="00475BCF" w:rsidRPr="00880E7D" w:rsidRDefault="00475BCF" w:rsidP="00A75499">
      <w:pPr>
        <w:rPr>
          <w:rFonts w:asciiTheme="minorHAnsi" w:hAnsiTheme="minorHAnsi"/>
          <w:b/>
          <w:sz w:val="22"/>
          <w:szCs w:val="22"/>
        </w:rPr>
      </w:pPr>
    </w:p>
    <w:p w:rsidR="00475BCF" w:rsidRPr="00880E7D" w:rsidRDefault="00475BCF" w:rsidP="00A75499">
      <w:pPr>
        <w:rPr>
          <w:rFonts w:asciiTheme="minorHAnsi" w:hAnsiTheme="minorHAnsi"/>
          <w:b/>
          <w:sz w:val="22"/>
          <w:szCs w:val="22"/>
        </w:rPr>
      </w:pPr>
    </w:p>
    <w:p w:rsidR="00BC5008" w:rsidRPr="00880E7D" w:rsidRDefault="00BC5008" w:rsidP="00A75499">
      <w:pPr>
        <w:rPr>
          <w:rFonts w:asciiTheme="minorHAnsi" w:hAnsiTheme="minorHAnsi"/>
          <w:i/>
          <w:sz w:val="22"/>
          <w:szCs w:val="22"/>
        </w:rPr>
      </w:pPr>
      <w:r w:rsidRPr="00880E7D">
        <w:rPr>
          <w:rFonts w:asciiTheme="minorHAnsi" w:hAnsiTheme="minorHAnsi"/>
          <w:b/>
          <w:sz w:val="22"/>
          <w:szCs w:val="22"/>
        </w:rPr>
        <w:t xml:space="preserve">Quadro 5: crediti riconosciuti </w:t>
      </w:r>
      <w:r w:rsidRPr="00880E7D">
        <w:rPr>
          <w:rFonts w:asciiTheme="minorHAnsi" w:hAnsiTheme="minorHAnsi"/>
          <w:i/>
          <w:sz w:val="22"/>
          <w:szCs w:val="22"/>
        </w:rPr>
        <w:t>(nel caso del percorso per il conseguimento del titolo conclusivo del I ciclo di istruzione)</w:t>
      </w:r>
    </w:p>
    <w:p w:rsidR="00BC5008" w:rsidRPr="00880E7D" w:rsidRDefault="00BC5008" w:rsidP="00A75499">
      <w:pPr>
        <w:rPr>
          <w:rFonts w:asciiTheme="minorHAnsi" w:hAnsiTheme="minorHAnsi"/>
          <w:b/>
          <w:sz w:val="22"/>
          <w:szCs w:val="22"/>
        </w:rPr>
      </w:pPr>
      <w:r w:rsidRPr="00880E7D">
        <w:rPr>
          <w:rFonts w:asciiTheme="minorHAnsi" w:hAnsiTheme="minorHAnsi"/>
          <w:b/>
          <w:sz w:val="22"/>
          <w:szCs w:val="22"/>
        </w:rPr>
        <w:t xml:space="preserve">Nel </w:t>
      </w:r>
    </w:p>
    <w:p w:rsidR="001703B8" w:rsidRPr="00880E7D" w:rsidRDefault="00BC5008" w:rsidP="00A75499">
      <w:pPr>
        <w:rPr>
          <w:rFonts w:asciiTheme="minorHAnsi" w:hAnsiTheme="minorHAnsi"/>
          <w:sz w:val="22"/>
          <w:szCs w:val="22"/>
        </w:rPr>
      </w:pPr>
      <w:r w:rsidRPr="00880E7D">
        <w:rPr>
          <w:rFonts w:asciiTheme="minorHAnsi" w:hAnsiTheme="minorHAnsi"/>
          <w:sz w:val="22"/>
          <w:szCs w:val="22"/>
        </w:rPr>
        <w:t>Si riconoscono come crediti le discipline e le competenze in esito al percorso di I livello primo periodo didattico del CPIA svolte e attestate presso la scuola di iscrizione.</w:t>
      </w:r>
    </w:p>
    <w:p w:rsidR="00BC5008" w:rsidRPr="00880E7D" w:rsidRDefault="00BC5008" w:rsidP="00A75499">
      <w:pPr>
        <w:rPr>
          <w:rFonts w:asciiTheme="minorHAnsi" w:hAnsiTheme="minorHAnsi"/>
          <w:sz w:val="22"/>
          <w:szCs w:val="22"/>
        </w:rPr>
      </w:pPr>
      <w:r w:rsidRPr="00880E7D">
        <w:rPr>
          <w:rFonts w:asciiTheme="minorHAnsi" w:hAnsiTheme="minorHAnsi"/>
          <w:sz w:val="22"/>
          <w:szCs w:val="22"/>
        </w:rPr>
        <w:t>Le discipline/competenze riconosciute dovranno essere attestate dalla scuola di iscrizione prima dello scrutinio finale per l’ammissione all’esame di licenza media sulla base del modello allegato al presente patto.</w:t>
      </w:r>
    </w:p>
    <w:p w:rsidR="001703B8" w:rsidRPr="00880E7D" w:rsidRDefault="001703B8" w:rsidP="00A75499">
      <w:pPr>
        <w:rPr>
          <w:rFonts w:asciiTheme="minorHAnsi" w:hAnsiTheme="minorHAnsi"/>
          <w:sz w:val="22"/>
          <w:szCs w:val="22"/>
        </w:rPr>
      </w:pPr>
    </w:p>
    <w:tbl>
      <w:tblPr>
        <w:tblW w:w="0" w:type="auto"/>
        <w:jc w:val="center"/>
        <w:tblInd w:w="-1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292"/>
        <w:gridCol w:w="1724"/>
        <w:gridCol w:w="1612"/>
      </w:tblGrid>
      <w:tr w:rsidR="007530FE" w:rsidRPr="00880E7D" w:rsidTr="00826011">
        <w:trPr>
          <w:jc w:val="center"/>
        </w:trPr>
        <w:tc>
          <w:tcPr>
            <w:tcW w:w="3292" w:type="dxa"/>
          </w:tcPr>
          <w:p w:rsidR="007530FE" w:rsidRPr="00880E7D" w:rsidRDefault="007530FE" w:rsidP="00A75499">
            <w:pPr>
              <w:jc w:val="center"/>
              <w:rPr>
                <w:rFonts w:asciiTheme="minorHAnsi" w:hAnsiTheme="minorHAnsi"/>
                <w:b/>
                <w:sz w:val="22"/>
                <w:szCs w:val="22"/>
              </w:rPr>
            </w:pPr>
            <w:r w:rsidRPr="00880E7D">
              <w:rPr>
                <w:rFonts w:asciiTheme="minorHAnsi" w:hAnsiTheme="minorHAnsi"/>
                <w:b/>
                <w:sz w:val="22"/>
                <w:szCs w:val="22"/>
              </w:rPr>
              <w:t>Disciplina</w:t>
            </w:r>
          </w:p>
        </w:tc>
        <w:tc>
          <w:tcPr>
            <w:tcW w:w="1724" w:type="dxa"/>
          </w:tcPr>
          <w:p w:rsidR="007530FE" w:rsidRPr="00880E7D" w:rsidRDefault="007530FE" w:rsidP="00A75499">
            <w:pPr>
              <w:jc w:val="center"/>
              <w:rPr>
                <w:rFonts w:asciiTheme="minorHAnsi" w:hAnsiTheme="minorHAnsi"/>
                <w:b/>
                <w:sz w:val="22"/>
                <w:szCs w:val="22"/>
              </w:rPr>
            </w:pPr>
            <w:r w:rsidRPr="00880E7D">
              <w:rPr>
                <w:rFonts w:asciiTheme="minorHAnsi" w:hAnsiTheme="minorHAnsi"/>
                <w:b/>
                <w:sz w:val="22"/>
                <w:szCs w:val="22"/>
              </w:rPr>
              <w:t>Riconosciuta</w:t>
            </w:r>
            <w:r w:rsidR="00826011" w:rsidRPr="00880E7D">
              <w:rPr>
                <w:rFonts w:asciiTheme="minorHAnsi" w:hAnsiTheme="minorHAnsi"/>
                <w:b/>
                <w:sz w:val="22"/>
                <w:szCs w:val="22"/>
              </w:rPr>
              <w:t xml:space="preserve"> come credito</w:t>
            </w:r>
          </w:p>
        </w:tc>
        <w:tc>
          <w:tcPr>
            <w:tcW w:w="1612" w:type="dxa"/>
          </w:tcPr>
          <w:p w:rsidR="007530FE" w:rsidRPr="00880E7D" w:rsidRDefault="00826011" w:rsidP="00A75499">
            <w:pPr>
              <w:jc w:val="center"/>
              <w:rPr>
                <w:rFonts w:asciiTheme="minorHAnsi" w:hAnsiTheme="minorHAnsi"/>
                <w:b/>
                <w:sz w:val="22"/>
                <w:szCs w:val="22"/>
              </w:rPr>
            </w:pPr>
            <w:r w:rsidRPr="00880E7D">
              <w:rPr>
                <w:rFonts w:asciiTheme="minorHAnsi" w:hAnsiTheme="minorHAnsi"/>
                <w:b/>
                <w:sz w:val="22"/>
                <w:szCs w:val="22"/>
              </w:rPr>
              <w:t>Integrare</w:t>
            </w:r>
          </w:p>
        </w:tc>
      </w:tr>
      <w:tr w:rsidR="00826011" w:rsidRPr="00880E7D" w:rsidTr="00826011">
        <w:trPr>
          <w:jc w:val="center"/>
        </w:trPr>
        <w:tc>
          <w:tcPr>
            <w:tcW w:w="3292" w:type="dxa"/>
          </w:tcPr>
          <w:p w:rsidR="00826011" w:rsidRPr="00880E7D" w:rsidRDefault="00826011" w:rsidP="00A75499">
            <w:pPr>
              <w:rPr>
                <w:rFonts w:asciiTheme="minorHAnsi" w:hAnsiTheme="minorHAnsi"/>
                <w:i/>
                <w:iCs/>
                <w:color w:val="FF0000"/>
                <w:sz w:val="22"/>
                <w:szCs w:val="22"/>
              </w:rPr>
            </w:pPr>
            <w:r w:rsidRPr="00880E7D">
              <w:rPr>
                <w:rFonts w:asciiTheme="minorHAnsi" w:hAnsiTheme="minorHAnsi"/>
                <w:sz w:val="22"/>
                <w:szCs w:val="22"/>
              </w:rPr>
              <w:t>Italiano – Studi sociali</w:t>
            </w:r>
          </w:p>
        </w:tc>
        <w:tc>
          <w:tcPr>
            <w:tcW w:w="1724"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c>
          <w:tcPr>
            <w:tcW w:w="1612"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r>
      <w:tr w:rsidR="00826011" w:rsidRPr="00880E7D" w:rsidTr="00826011">
        <w:trPr>
          <w:jc w:val="center"/>
        </w:trPr>
        <w:tc>
          <w:tcPr>
            <w:tcW w:w="3292" w:type="dxa"/>
          </w:tcPr>
          <w:p w:rsidR="00826011" w:rsidRPr="00880E7D" w:rsidRDefault="00826011" w:rsidP="00A75499">
            <w:pPr>
              <w:pStyle w:val="Intestazione"/>
              <w:tabs>
                <w:tab w:val="clear" w:pos="4819"/>
                <w:tab w:val="clear" w:pos="9638"/>
              </w:tabs>
              <w:rPr>
                <w:rFonts w:asciiTheme="minorHAnsi" w:hAnsiTheme="minorHAnsi"/>
                <w:sz w:val="22"/>
                <w:szCs w:val="22"/>
              </w:rPr>
            </w:pPr>
            <w:r w:rsidRPr="00880E7D">
              <w:rPr>
                <w:rFonts w:asciiTheme="minorHAnsi" w:hAnsiTheme="minorHAnsi"/>
                <w:sz w:val="22"/>
                <w:szCs w:val="22"/>
              </w:rPr>
              <w:t>Matematica</w:t>
            </w:r>
          </w:p>
        </w:tc>
        <w:tc>
          <w:tcPr>
            <w:tcW w:w="1724"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c>
          <w:tcPr>
            <w:tcW w:w="1612"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r>
      <w:tr w:rsidR="00826011" w:rsidRPr="00880E7D" w:rsidTr="00826011">
        <w:trPr>
          <w:jc w:val="center"/>
        </w:trPr>
        <w:tc>
          <w:tcPr>
            <w:tcW w:w="3292" w:type="dxa"/>
          </w:tcPr>
          <w:p w:rsidR="00826011" w:rsidRPr="00880E7D" w:rsidRDefault="00826011" w:rsidP="00A75499">
            <w:pPr>
              <w:pStyle w:val="Intestazione"/>
              <w:tabs>
                <w:tab w:val="clear" w:pos="4819"/>
                <w:tab w:val="clear" w:pos="9638"/>
              </w:tabs>
              <w:rPr>
                <w:rFonts w:asciiTheme="minorHAnsi" w:hAnsiTheme="minorHAnsi"/>
                <w:sz w:val="22"/>
                <w:szCs w:val="22"/>
              </w:rPr>
            </w:pPr>
            <w:r w:rsidRPr="00880E7D">
              <w:rPr>
                <w:rFonts w:asciiTheme="minorHAnsi" w:hAnsiTheme="minorHAnsi"/>
                <w:sz w:val="22"/>
                <w:szCs w:val="22"/>
              </w:rPr>
              <w:t>Scienze</w:t>
            </w:r>
          </w:p>
        </w:tc>
        <w:tc>
          <w:tcPr>
            <w:tcW w:w="1724"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c>
          <w:tcPr>
            <w:tcW w:w="1612"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r>
      <w:tr w:rsidR="00826011" w:rsidRPr="00880E7D" w:rsidTr="00826011">
        <w:trPr>
          <w:jc w:val="center"/>
        </w:trPr>
        <w:tc>
          <w:tcPr>
            <w:tcW w:w="3292" w:type="dxa"/>
          </w:tcPr>
          <w:p w:rsidR="00826011" w:rsidRPr="00880E7D" w:rsidRDefault="00826011" w:rsidP="00A75499">
            <w:pPr>
              <w:pStyle w:val="Intestazione"/>
              <w:tabs>
                <w:tab w:val="clear" w:pos="4819"/>
                <w:tab w:val="clear" w:pos="9638"/>
              </w:tabs>
              <w:rPr>
                <w:rFonts w:asciiTheme="minorHAnsi" w:hAnsiTheme="minorHAnsi"/>
                <w:sz w:val="22"/>
                <w:szCs w:val="22"/>
              </w:rPr>
            </w:pPr>
            <w:r w:rsidRPr="00880E7D">
              <w:rPr>
                <w:rFonts w:asciiTheme="minorHAnsi" w:hAnsiTheme="minorHAnsi"/>
                <w:sz w:val="22"/>
                <w:szCs w:val="22"/>
              </w:rPr>
              <w:t>Lingua comunitaria (______)</w:t>
            </w:r>
          </w:p>
        </w:tc>
        <w:tc>
          <w:tcPr>
            <w:tcW w:w="1724"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c>
          <w:tcPr>
            <w:tcW w:w="1612"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r>
      <w:tr w:rsidR="00826011" w:rsidRPr="00880E7D" w:rsidTr="00826011">
        <w:trPr>
          <w:jc w:val="center"/>
        </w:trPr>
        <w:tc>
          <w:tcPr>
            <w:tcW w:w="3292" w:type="dxa"/>
          </w:tcPr>
          <w:p w:rsidR="00826011" w:rsidRPr="00880E7D" w:rsidRDefault="00826011" w:rsidP="00A75499">
            <w:pPr>
              <w:rPr>
                <w:rFonts w:asciiTheme="minorHAnsi" w:hAnsiTheme="minorHAnsi"/>
                <w:sz w:val="22"/>
                <w:szCs w:val="22"/>
              </w:rPr>
            </w:pPr>
            <w:r w:rsidRPr="00880E7D">
              <w:rPr>
                <w:rFonts w:asciiTheme="minorHAnsi" w:hAnsiTheme="minorHAnsi"/>
                <w:sz w:val="22"/>
                <w:szCs w:val="22"/>
              </w:rPr>
              <w:t>Altro (specificare)</w:t>
            </w:r>
          </w:p>
          <w:p w:rsidR="00826011" w:rsidRPr="00880E7D" w:rsidRDefault="00826011" w:rsidP="00A75499">
            <w:pPr>
              <w:rPr>
                <w:rFonts w:asciiTheme="minorHAnsi" w:hAnsiTheme="minorHAnsi"/>
                <w:sz w:val="22"/>
                <w:szCs w:val="22"/>
              </w:rPr>
            </w:pPr>
            <w:proofErr w:type="spellStart"/>
            <w:r w:rsidRPr="00880E7D">
              <w:rPr>
                <w:rFonts w:asciiTheme="minorHAnsi" w:hAnsiTheme="minorHAnsi"/>
                <w:sz w:val="22"/>
                <w:szCs w:val="22"/>
              </w:rPr>
              <w:t>………………………………</w:t>
            </w:r>
            <w:proofErr w:type="spellEnd"/>
            <w:r w:rsidRPr="00880E7D">
              <w:rPr>
                <w:rFonts w:asciiTheme="minorHAnsi" w:hAnsiTheme="minorHAnsi"/>
                <w:sz w:val="22"/>
                <w:szCs w:val="22"/>
              </w:rPr>
              <w:t>..</w:t>
            </w:r>
          </w:p>
        </w:tc>
        <w:tc>
          <w:tcPr>
            <w:tcW w:w="1724"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c>
          <w:tcPr>
            <w:tcW w:w="1612" w:type="dxa"/>
          </w:tcPr>
          <w:p w:rsidR="00826011" w:rsidRPr="00880E7D" w:rsidRDefault="00826011" w:rsidP="00A75499">
            <w:pPr>
              <w:jc w:val="center"/>
              <w:rPr>
                <w:rFonts w:asciiTheme="minorHAnsi" w:hAnsiTheme="minorHAnsi"/>
                <w:sz w:val="22"/>
                <w:szCs w:val="22"/>
              </w:rPr>
            </w:pPr>
            <w:r w:rsidRPr="00880E7D">
              <w:rPr>
                <w:rFonts w:ascii="Garamond" w:hAnsi="Garamond"/>
                <w:sz w:val="22"/>
                <w:szCs w:val="22"/>
              </w:rPr>
              <w:t>□</w:t>
            </w:r>
          </w:p>
        </w:tc>
      </w:tr>
    </w:tbl>
    <w:p w:rsidR="001703B8" w:rsidRPr="00880E7D" w:rsidRDefault="001703B8" w:rsidP="00A75499">
      <w:pPr>
        <w:rPr>
          <w:rFonts w:asciiTheme="minorHAnsi" w:hAnsiTheme="minorHAnsi"/>
          <w:sz w:val="22"/>
          <w:szCs w:val="22"/>
        </w:rPr>
      </w:pPr>
    </w:p>
    <w:p w:rsidR="001703B8" w:rsidRPr="00880E7D" w:rsidRDefault="00BC5008" w:rsidP="00A75499">
      <w:pPr>
        <w:rPr>
          <w:rFonts w:asciiTheme="minorHAnsi" w:hAnsiTheme="minorHAnsi"/>
          <w:b/>
          <w:sz w:val="22"/>
          <w:szCs w:val="22"/>
        </w:rPr>
      </w:pPr>
      <w:r w:rsidRPr="00880E7D">
        <w:rPr>
          <w:rFonts w:asciiTheme="minorHAnsi" w:hAnsiTheme="minorHAnsi"/>
          <w:b/>
          <w:sz w:val="22"/>
          <w:szCs w:val="22"/>
        </w:rPr>
        <w:t>Quadro 6: orario di frequenza obbligatoria presso la seguente sede del CPIA ______________</w:t>
      </w:r>
    </w:p>
    <w:p w:rsidR="00BC5008" w:rsidRPr="00880E7D" w:rsidRDefault="00BC5008" w:rsidP="00A75499">
      <w:pPr>
        <w:rPr>
          <w:rFonts w:asciiTheme="minorHAnsi" w:hAnsiTheme="minorHAnsi"/>
          <w:sz w:val="22"/>
          <w:szCs w:val="22"/>
        </w:rPr>
      </w:pPr>
    </w:p>
    <w:p w:rsidR="00BC5008" w:rsidRPr="00880E7D" w:rsidRDefault="00BC5008" w:rsidP="00A75499">
      <w:pPr>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29"/>
        <w:gridCol w:w="1629"/>
        <w:gridCol w:w="1630"/>
        <w:gridCol w:w="1630"/>
        <w:gridCol w:w="1630"/>
        <w:gridCol w:w="1630"/>
      </w:tblGrid>
      <w:tr w:rsidR="00BC5008" w:rsidRPr="00880E7D" w:rsidTr="001948DD">
        <w:tc>
          <w:tcPr>
            <w:tcW w:w="1629" w:type="dxa"/>
          </w:tcPr>
          <w:p w:rsidR="00BC5008" w:rsidRPr="00880E7D" w:rsidRDefault="00BC5008" w:rsidP="00A75499">
            <w:pPr>
              <w:rPr>
                <w:rFonts w:asciiTheme="minorHAnsi" w:hAnsiTheme="minorHAnsi"/>
                <w:sz w:val="22"/>
                <w:szCs w:val="22"/>
              </w:rPr>
            </w:pPr>
            <w:r w:rsidRPr="00880E7D">
              <w:rPr>
                <w:rFonts w:asciiTheme="minorHAnsi" w:hAnsiTheme="minorHAnsi"/>
                <w:sz w:val="22"/>
                <w:szCs w:val="22"/>
              </w:rPr>
              <w:t>Lunedì</w:t>
            </w:r>
          </w:p>
        </w:tc>
        <w:tc>
          <w:tcPr>
            <w:tcW w:w="1629" w:type="dxa"/>
          </w:tcPr>
          <w:p w:rsidR="00BC5008" w:rsidRPr="00880E7D" w:rsidRDefault="00BC5008" w:rsidP="00A75499">
            <w:pPr>
              <w:rPr>
                <w:rFonts w:asciiTheme="minorHAnsi" w:hAnsiTheme="minorHAnsi"/>
                <w:sz w:val="22"/>
                <w:szCs w:val="22"/>
              </w:rPr>
            </w:pPr>
            <w:r w:rsidRPr="00880E7D">
              <w:rPr>
                <w:rFonts w:asciiTheme="minorHAnsi" w:hAnsiTheme="minorHAnsi"/>
                <w:sz w:val="22"/>
                <w:szCs w:val="22"/>
              </w:rPr>
              <w:t>Martedì</w:t>
            </w:r>
          </w:p>
        </w:tc>
        <w:tc>
          <w:tcPr>
            <w:tcW w:w="1630" w:type="dxa"/>
          </w:tcPr>
          <w:p w:rsidR="00BC5008" w:rsidRPr="00880E7D" w:rsidRDefault="00BC5008" w:rsidP="00A75499">
            <w:pPr>
              <w:rPr>
                <w:rFonts w:asciiTheme="minorHAnsi" w:hAnsiTheme="minorHAnsi"/>
                <w:sz w:val="22"/>
                <w:szCs w:val="22"/>
              </w:rPr>
            </w:pPr>
            <w:r w:rsidRPr="00880E7D">
              <w:rPr>
                <w:rFonts w:asciiTheme="minorHAnsi" w:hAnsiTheme="minorHAnsi"/>
                <w:sz w:val="22"/>
                <w:szCs w:val="22"/>
              </w:rPr>
              <w:t>Mercoledì</w:t>
            </w:r>
          </w:p>
        </w:tc>
        <w:tc>
          <w:tcPr>
            <w:tcW w:w="1630" w:type="dxa"/>
          </w:tcPr>
          <w:p w:rsidR="00BC5008" w:rsidRPr="00880E7D" w:rsidRDefault="00BC5008" w:rsidP="00A75499">
            <w:pPr>
              <w:rPr>
                <w:rFonts w:asciiTheme="minorHAnsi" w:hAnsiTheme="minorHAnsi"/>
                <w:sz w:val="22"/>
                <w:szCs w:val="22"/>
              </w:rPr>
            </w:pPr>
            <w:r w:rsidRPr="00880E7D">
              <w:rPr>
                <w:rFonts w:asciiTheme="minorHAnsi" w:hAnsiTheme="minorHAnsi"/>
                <w:sz w:val="22"/>
                <w:szCs w:val="22"/>
              </w:rPr>
              <w:t>Giovedì</w:t>
            </w:r>
          </w:p>
        </w:tc>
        <w:tc>
          <w:tcPr>
            <w:tcW w:w="1630" w:type="dxa"/>
          </w:tcPr>
          <w:p w:rsidR="00BC5008" w:rsidRPr="00880E7D" w:rsidRDefault="00BC5008" w:rsidP="00A75499">
            <w:pPr>
              <w:rPr>
                <w:rFonts w:asciiTheme="minorHAnsi" w:hAnsiTheme="minorHAnsi"/>
                <w:sz w:val="22"/>
                <w:szCs w:val="22"/>
              </w:rPr>
            </w:pPr>
            <w:r w:rsidRPr="00880E7D">
              <w:rPr>
                <w:rFonts w:asciiTheme="minorHAnsi" w:hAnsiTheme="minorHAnsi"/>
                <w:sz w:val="22"/>
                <w:szCs w:val="22"/>
              </w:rPr>
              <w:t>Venerdì</w:t>
            </w:r>
          </w:p>
        </w:tc>
        <w:tc>
          <w:tcPr>
            <w:tcW w:w="1630" w:type="dxa"/>
          </w:tcPr>
          <w:p w:rsidR="00BC5008" w:rsidRPr="00880E7D" w:rsidRDefault="00BC5008" w:rsidP="00A75499">
            <w:pPr>
              <w:rPr>
                <w:rFonts w:asciiTheme="minorHAnsi" w:hAnsiTheme="minorHAnsi"/>
                <w:sz w:val="22"/>
                <w:szCs w:val="22"/>
              </w:rPr>
            </w:pPr>
            <w:r w:rsidRPr="00880E7D">
              <w:rPr>
                <w:rFonts w:asciiTheme="minorHAnsi" w:hAnsiTheme="minorHAnsi"/>
                <w:sz w:val="22"/>
                <w:szCs w:val="22"/>
              </w:rPr>
              <w:t>Sabato</w:t>
            </w:r>
          </w:p>
        </w:tc>
      </w:tr>
      <w:tr w:rsidR="00BC5008" w:rsidRPr="00880E7D" w:rsidTr="001948DD">
        <w:tc>
          <w:tcPr>
            <w:tcW w:w="1629" w:type="dxa"/>
          </w:tcPr>
          <w:p w:rsidR="00BC5008" w:rsidRPr="00880E7D" w:rsidRDefault="00BC5008" w:rsidP="00A75499">
            <w:pPr>
              <w:rPr>
                <w:rFonts w:asciiTheme="minorHAnsi" w:hAnsiTheme="minorHAnsi"/>
                <w:sz w:val="22"/>
                <w:szCs w:val="22"/>
              </w:rPr>
            </w:pPr>
          </w:p>
          <w:p w:rsidR="00BC5008" w:rsidRPr="00880E7D" w:rsidRDefault="00BC5008" w:rsidP="00A75499">
            <w:pPr>
              <w:rPr>
                <w:rFonts w:asciiTheme="minorHAnsi" w:hAnsiTheme="minorHAnsi"/>
                <w:sz w:val="22"/>
                <w:szCs w:val="22"/>
              </w:rPr>
            </w:pPr>
          </w:p>
        </w:tc>
        <w:tc>
          <w:tcPr>
            <w:tcW w:w="1629" w:type="dxa"/>
          </w:tcPr>
          <w:p w:rsidR="00BC5008" w:rsidRPr="00880E7D" w:rsidRDefault="00BC5008" w:rsidP="00A75499">
            <w:pPr>
              <w:rPr>
                <w:rFonts w:asciiTheme="minorHAnsi" w:hAnsiTheme="minorHAnsi"/>
                <w:sz w:val="22"/>
                <w:szCs w:val="22"/>
              </w:rPr>
            </w:pPr>
          </w:p>
        </w:tc>
        <w:tc>
          <w:tcPr>
            <w:tcW w:w="1630" w:type="dxa"/>
          </w:tcPr>
          <w:p w:rsidR="00BC5008" w:rsidRPr="00880E7D" w:rsidRDefault="00BC5008" w:rsidP="00A75499">
            <w:pPr>
              <w:rPr>
                <w:rFonts w:asciiTheme="minorHAnsi" w:hAnsiTheme="minorHAnsi"/>
                <w:sz w:val="22"/>
                <w:szCs w:val="22"/>
              </w:rPr>
            </w:pPr>
          </w:p>
        </w:tc>
        <w:tc>
          <w:tcPr>
            <w:tcW w:w="1630" w:type="dxa"/>
          </w:tcPr>
          <w:p w:rsidR="00BC5008" w:rsidRPr="00880E7D" w:rsidRDefault="00BC5008" w:rsidP="00A75499">
            <w:pPr>
              <w:rPr>
                <w:rFonts w:asciiTheme="minorHAnsi" w:hAnsiTheme="minorHAnsi"/>
                <w:sz w:val="22"/>
                <w:szCs w:val="22"/>
              </w:rPr>
            </w:pPr>
          </w:p>
        </w:tc>
        <w:tc>
          <w:tcPr>
            <w:tcW w:w="1630" w:type="dxa"/>
          </w:tcPr>
          <w:p w:rsidR="00BC5008" w:rsidRPr="00880E7D" w:rsidRDefault="00BC5008" w:rsidP="00A75499">
            <w:pPr>
              <w:rPr>
                <w:rFonts w:asciiTheme="minorHAnsi" w:hAnsiTheme="minorHAnsi"/>
                <w:sz w:val="22"/>
                <w:szCs w:val="22"/>
              </w:rPr>
            </w:pPr>
          </w:p>
        </w:tc>
        <w:tc>
          <w:tcPr>
            <w:tcW w:w="1630" w:type="dxa"/>
          </w:tcPr>
          <w:p w:rsidR="00BC5008" w:rsidRPr="00880E7D" w:rsidRDefault="00BC5008" w:rsidP="00A75499">
            <w:pPr>
              <w:rPr>
                <w:rFonts w:asciiTheme="minorHAnsi" w:hAnsiTheme="minorHAnsi"/>
                <w:sz w:val="22"/>
                <w:szCs w:val="22"/>
              </w:rPr>
            </w:pPr>
          </w:p>
        </w:tc>
      </w:tr>
      <w:tr w:rsidR="00BC5008" w:rsidRPr="00880E7D" w:rsidTr="001948DD">
        <w:tc>
          <w:tcPr>
            <w:tcW w:w="1629" w:type="dxa"/>
          </w:tcPr>
          <w:p w:rsidR="00BC5008" w:rsidRPr="00880E7D" w:rsidRDefault="00BC5008" w:rsidP="00A75499">
            <w:pPr>
              <w:rPr>
                <w:rFonts w:asciiTheme="minorHAnsi" w:hAnsiTheme="minorHAnsi"/>
                <w:sz w:val="22"/>
                <w:szCs w:val="22"/>
              </w:rPr>
            </w:pPr>
          </w:p>
          <w:p w:rsidR="00BC5008" w:rsidRPr="00880E7D" w:rsidRDefault="00BC5008" w:rsidP="00A75499">
            <w:pPr>
              <w:rPr>
                <w:rFonts w:asciiTheme="minorHAnsi" w:hAnsiTheme="minorHAnsi"/>
                <w:sz w:val="22"/>
                <w:szCs w:val="22"/>
              </w:rPr>
            </w:pPr>
          </w:p>
        </w:tc>
        <w:tc>
          <w:tcPr>
            <w:tcW w:w="1629" w:type="dxa"/>
          </w:tcPr>
          <w:p w:rsidR="00BC5008" w:rsidRPr="00880E7D" w:rsidRDefault="00BC5008" w:rsidP="00A75499">
            <w:pPr>
              <w:rPr>
                <w:rFonts w:asciiTheme="minorHAnsi" w:hAnsiTheme="minorHAnsi"/>
                <w:sz w:val="22"/>
                <w:szCs w:val="22"/>
              </w:rPr>
            </w:pPr>
          </w:p>
        </w:tc>
        <w:tc>
          <w:tcPr>
            <w:tcW w:w="1630" w:type="dxa"/>
          </w:tcPr>
          <w:p w:rsidR="00BC5008" w:rsidRPr="00880E7D" w:rsidRDefault="00BC5008" w:rsidP="00A75499">
            <w:pPr>
              <w:rPr>
                <w:rFonts w:asciiTheme="minorHAnsi" w:hAnsiTheme="minorHAnsi"/>
                <w:sz w:val="22"/>
                <w:szCs w:val="22"/>
              </w:rPr>
            </w:pPr>
          </w:p>
        </w:tc>
        <w:tc>
          <w:tcPr>
            <w:tcW w:w="1630" w:type="dxa"/>
          </w:tcPr>
          <w:p w:rsidR="00BC5008" w:rsidRPr="00880E7D" w:rsidRDefault="00BC5008" w:rsidP="00A75499">
            <w:pPr>
              <w:rPr>
                <w:rFonts w:asciiTheme="minorHAnsi" w:hAnsiTheme="minorHAnsi"/>
                <w:sz w:val="22"/>
                <w:szCs w:val="22"/>
              </w:rPr>
            </w:pPr>
          </w:p>
        </w:tc>
        <w:tc>
          <w:tcPr>
            <w:tcW w:w="1630" w:type="dxa"/>
          </w:tcPr>
          <w:p w:rsidR="00BC5008" w:rsidRPr="00880E7D" w:rsidRDefault="00BC5008" w:rsidP="00A75499">
            <w:pPr>
              <w:rPr>
                <w:rFonts w:asciiTheme="minorHAnsi" w:hAnsiTheme="minorHAnsi"/>
                <w:sz w:val="22"/>
                <w:szCs w:val="22"/>
              </w:rPr>
            </w:pPr>
          </w:p>
        </w:tc>
        <w:tc>
          <w:tcPr>
            <w:tcW w:w="1630" w:type="dxa"/>
          </w:tcPr>
          <w:p w:rsidR="00BC5008" w:rsidRPr="00880E7D" w:rsidRDefault="00BC5008" w:rsidP="00A75499">
            <w:pPr>
              <w:rPr>
                <w:rFonts w:asciiTheme="minorHAnsi" w:hAnsiTheme="minorHAnsi"/>
                <w:sz w:val="22"/>
                <w:szCs w:val="22"/>
              </w:rPr>
            </w:pPr>
          </w:p>
        </w:tc>
      </w:tr>
    </w:tbl>
    <w:p w:rsidR="00BC5008" w:rsidRPr="00880E7D" w:rsidRDefault="00BC500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p w:rsidR="00BC5008" w:rsidRPr="00880E7D" w:rsidRDefault="00BC5008" w:rsidP="00A75499">
      <w:pPr>
        <w:rPr>
          <w:rFonts w:asciiTheme="minorHAnsi" w:hAnsiTheme="minorHAnsi"/>
          <w:sz w:val="22"/>
          <w:szCs w:val="22"/>
        </w:rPr>
      </w:pPr>
      <w:r w:rsidRPr="00880E7D">
        <w:rPr>
          <w:rFonts w:asciiTheme="minorHAnsi" w:hAnsiTheme="minorHAnsi"/>
          <w:sz w:val="22"/>
          <w:szCs w:val="22"/>
        </w:rPr>
        <w:lastRenderedPageBreak/>
        <w:t>Bologna, ____________</w:t>
      </w:r>
    </w:p>
    <w:p w:rsidR="00BC5008" w:rsidRPr="00880E7D" w:rsidRDefault="00BC5008" w:rsidP="00A75499">
      <w:pPr>
        <w:rPr>
          <w:rFonts w:asciiTheme="minorHAnsi" w:hAnsiTheme="minorHAnsi"/>
          <w:sz w:val="22"/>
          <w:szCs w:val="22"/>
        </w:rPr>
      </w:pPr>
    </w:p>
    <w:p w:rsidR="00BC5008" w:rsidRPr="00880E7D" w:rsidRDefault="00BC5008" w:rsidP="00A75499">
      <w:pPr>
        <w:rPr>
          <w:rFonts w:asciiTheme="minorHAnsi" w:hAnsiTheme="minorHAnsi"/>
          <w:sz w:val="22"/>
          <w:szCs w:val="22"/>
        </w:rPr>
      </w:pPr>
    </w:p>
    <w:p w:rsidR="00BC5008" w:rsidRPr="00880E7D" w:rsidRDefault="00BC5008" w:rsidP="00A75499">
      <w:pPr>
        <w:rPr>
          <w:rFonts w:asciiTheme="minorHAnsi" w:hAnsiTheme="minorHAnsi"/>
          <w:sz w:val="22"/>
          <w:szCs w:val="22"/>
        </w:rPr>
      </w:pPr>
      <w:r w:rsidRPr="00880E7D">
        <w:rPr>
          <w:rFonts w:asciiTheme="minorHAnsi" w:hAnsiTheme="minorHAnsi"/>
          <w:sz w:val="22"/>
          <w:szCs w:val="22"/>
        </w:rPr>
        <w:t>Il Dirigente scolastico del CPIA: _________________</w:t>
      </w:r>
    </w:p>
    <w:p w:rsidR="00BC5008" w:rsidRPr="00880E7D" w:rsidRDefault="00BC5008" w:rsidP="00A75499">
      <w:pPr>
        <w:rPr>
          <w:rFonts w:asciiTheme="minorHAnsi" w:hAnsiTheme="minorHAnsi"/>
          <w:sz w:val="22"/>
          <w:szCs w:val="22"/>
        </w:rPr>
      </w:pPr>
    </w:p>
    <w:p w:rsidR="00BC5008" w:rsidRPr="00880E7D" w:rsidRDefault="00BC5008" w:rsidP="00A75499">
      <w:pPr>
        <w:rPr>
          <w:rFonts w:asciiTheme="minorHAnsi" w:hAnsiTheme="minorHAnsi"/>
          <w:sz w:val="22"/>
          <w:szCs w:val="22"/>
        </w:rPr>
      </w:pPr>
      <w:r w:rsidRPr="00880E7D">
        <w:rPr>
          <w:rFonts w:asciiTheme="minorHAnsi" w:hAnsiTheme="minorHAnsi"/>
          <w:sz w:val="22"/>
          <w:szCs w:val="22"/>
        </w:rPr>
        <w:t>Il Dirigente scolastico dell’Istituto ____________________ : ________________________</w:t>
      </w:r>
    </w:p>
    <w:p w:rsidR="00BC5008" w:rsidRPr="00880E7D" w:rsidRDefault="00BC5008" w:rsidP="00A75499">
      <w:pPr>
        <w:rPr>
          <w:rFonts w:asciiTheme="minorHAnsi" w:hAnsiTheme="minorHAnsi"/>
          <w:sz w:val="22"/>
          <w:szCs w:val="22"/>
        </w:rPr>
      </w:pPr>
    </w:p>
    <w:p w:rsidR="001703B8" w:rsidRPr="00880E7D" w:rsidRDefault="00BC5008" w:rsidP="00A75499">
      <w:pPr>
        <w:rPr>
          <w:rFonts w:asciiTheme="minorHAnsi" w:hAnsiTheme="minorHAnsi"/>
          <w:sz w:val="22"/>
          <w:szCs w:val="22"/>
        </w:rPr>
      </w:pPr>
      <w:r w:rsidRPr="00880E7D">
        <w:rPr>
          <w:rFonts w:asciiTheme="minorHAnsi" w:hAnsiTheme="minorHAnsi"/>
          <w:sz w:val="22"/>
          <w:szCs w:val="22"/>
        </w:rPr>
        <w:t>L’alunno/a</w:t>
      </w:r>
      <w:r w:rsidR="001703B8" w:rsidRPr="00880E7D">
        <w:rPr>
          <w:rFonts w:asciiTheme="minorHAnsi" w:hAnsiTheme="minorHAnsi"/>
          <w:sz w:val="22"/>
          <w:szCs w:val="22"/>
        </w:rPr>
        <w:t xml:space="preserve">: </w:t>
      </w:r>
      <w:proofErr w:type="spellStart"/>
      <w:r w:rsidR="001703B8" w:rsidRPr="00880E7D">
        <w:rPr>
          <w:rFonts w:asciiTheme="minorHAnsi" w:hAnsiTheme="minorHAnsi"/>
          <w:sz w:val="22"/>
          <w:szCs w:val="22"/>
        </w:rPr>
        <w:t>……………………………………</w:t>
      </w:r>
      <w:proofErr w:type="spellEnd"/>
    </w:p>
    <w:p w:rsidR="001703B8" w:rsidRPr="00880E7D" w:rsidRDefault="001703B8" w:rsidP="00A75499">
      <w:pPr>
        <w:rPr>
          <w:rFonts w:asciiTheme="minorHAnsi" w:hAnsiTheme="minorHAnsi"/>
          <w:sz w:val="22"/>
          <w:szCs w:val="22"/>
        </w:rPr>
      </w:pPr>
    </w:p>
    <w:p w:rsidR="0001162C" w:rsidRPr="00880E7D" w:rsidRDefault="0001162C" w:rsidP="00A75499">
      <w:pPr>
        <w:rPr>
          <w:rFonts w:asciiTheme="minorHAnsi" w:hAnsiTheme="minorHAnsi"/>
          <w:sz w:val="22"/>
          <w:szCs w:val="22"/>
        </w:rPr>
      </w:pPr>
      <w:r w:rsidRPr="00880E7D">
        <w:rPr>
          <w:rFonts w:asciiTheme="minorHAnsi" w:hAnsiTheme="minorHAnsi"/>
          <w:sz w:val="22"/>
          <w:szCs w:val="22"/>
        </w:rPr>
        <w:t xml:space="preserve">Il genitore: </w:t>
      </w:r>
      <w:proofErr w:type="spellStart"/>
      <w:r w:rsidRPr="00880E7D">
        <w:rPr>
          <w:rFonts w:asciiTheme="minorHAnsi" w:hAnsiTheme="minorHAnsi"/>
          <w:sz w:val="22"/>
          <w:szCs w:val="22"/>
        </w:rPr>
        <w:t>…………………………………………………………………………………………</w:t>
      </w:r>
      <w:proofErr w:type="spellEnd"/>
      <w:r w:rsidRPr="00880E7D">
        <w:rPr>
          <w:rFonts w:asciiTheme="minorHAnsi" w:hAnsiTheme="minorHAnsi"/>
          <w:sz w:val="22"/>
          <w:szCs w:val="22"/>
        </w:rPr>
        <w:t>..</w:t>
      </w: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p w:rsidR="001703B8" w:rsidRPr="00880E7D" w:rsidRDefault="00BC5008" w:rsidP="00A75499">
      <w:pPr>
        <w:rPr>
          <w:rFonts w:asciiTheme="minorHAnsi" w:hAnsiTheme="minorHAnsi"/>
          <w:b/>
          <w:sz w:val="22"/>
          <w:szCs w:val="22"/>
        </w:rPr>
      </w:pPr>
      <w:r w:rsidRPr="00880E7D">
        <w:rPr>
          <w:rFonts w:asciiTheme="minorHAnsi" w:hAnsiTheme="minorHAnsi"/>
          <w:b/>
          <w:sz w:val="22"/>
          <w:szCs w:val="22"/>
        </w:rPr>
        <w:t>Quadro 7</w:t>
      </w:r>
      <w:r w:rsidR="001703B8" w:rsidRPr="00880E7D">
        <w:rPr>
          <w:rFonts w:asciiTheme="minorHAnsi" w:hAnsiTheme="minorHAnsi"/>
          <w:b/>
          <w:sz w:val="22"/>
          <w:szCs w:val="22"/>
        </w:rPr>
        <w:t xml:space="preserve">: aggiornamento del patto formativo </w:t>
      </w:r>
      <w:r w:rsidRPr="00880E7D">
        <w:rPr>
          <w:rFonts w:asciiTheme="minorHAnsi" w:hAnsiTheme="minorHAnsi"/>
          <w:i/>
          <w:sz w:val="22"/>
          <w:szCs w:val="22"/>
        </w:rPr>
        <w:t>(da concordare tra CPIA, IIS e famiglia)</w:t>
      </w: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r w:rsidRPr="00880E7D">
        <w:rPr>
          <w:rFonts w:asciiTheme="minorHAnsi" w:hAnsiTheme="minorHAnsi"/>
          <w:sz w:val="22"/>
          <w:szCs w:val="22"/>
        </w:rPr>
        <w:t xml:space="preserve">Visti i risultati ottenuti, le attività svolte e la partecipazione dell’alunno </w:t>
      </w:r>
      <w:r w:rsidR="007530FE" w:rsidRPr="00880E7D">
        <w:rPr>
          <w:rFonts w:asciiTheme="minorHAnsi" w:hAnsiTheme="minorHAnsi"/>
          <w:sz w:val="22"/>
          <w:szCs w:val="22"/>
        </w:rPr>
        <w:t xml:space="preserve">il gruppo di lavoro </w:t>
      </w:r>
      <w:r w:rsidRPr="00880E7D">
        <w:rPr>
          <w:rFonts w:asciiTheme="minorHAnsi" w:hAnsiTheme="minorHAnsi"/>
          <w:sz w:val="22"/>
          <w:szCs w:val="22"/>
        </w:rPr>
        <w:t>decide di apportare le seguenti modifiche al patto formativo:</w:t>
      </w: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r w:rsidRPr="00880E7D">
        <w:rPr>
          <w:rFonts w:asciiTheme="minorHAnsi" w:hAnsiTheme="minorHAnsi"/>
          <w:sz w:val="22"/>
          <w:szCs w:val="22"/>
        </w:rPr>
        <w:t>………………………………………………………………………………………………………………………………………………………………………………………………………………………………………………………………………………………………………………………………………………………………………………………………………………………………………………………………………………………………………………………………………………………………………………………………………………………………………………………………</w:t>
      </w: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r w:rsidRPr="00880E7D">
        <w:rPr>
          <w:rFonts w:asciiTheme="minorHAnsi" w:hAnsiTheme="minorHAnsi"/>
          <w:sz w:val="22"/>
          <w:szCs w:val="22"/>
        </w:rPr>
        <w:t xml:space="preserve">Data: </w:t>
      </w:r>
      <w:proofErr w:type="spellStart"/>
      <w:r w:rsidRPr="00880E7D">
        <w:rPr>
          <w:rFonts w:asciiTheme="minorHAnsi" w:hAnsiTheme="minorHAnsi"/>
          <w:sz w:val="22"/>
          <w:szCs w:val="22"/>
        </w:rPr>
        <w:t>…………………………………</w:t>
      </w:r>
      <w:proofErr w:type="spellEnd"/>
      <w:r w:rsidRPr="00880E7D">
        <w:rPr>
          <w:rFonts w:asciiTheme="minorHAnsi" w:hAnsiTheme="minorHAnsi"/>
          <w:sz w:val="22"/>
          <w:szCs w:val="22"/>
        </w:rPr>
        <w:t>..</w:t>
      </w: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r w:rsidRPr="00880E7D">
        <w:rPr>
          <w:rFonts w:asciiTheme="minorHAnsi" w:hAnsiTheme="minorHAnsi"/>
          <w:sz w:val="22"/>
          <w:szCs w:val="22"/>
        </w:rPr>
        <w:t xml:space="preserve">Per </w:t>
      </w:r>
      <w:r w:rsidR="00BC5008" w:rsidRPr="00880E7D">
        <w:rPr>
          <w:rFonts w:asciiTheme="minorHAnsi" w:hAnsiTheme="minorHAnsi"/>
          <w:sz w:val="22"/>
          <w:szCs w:val="22"/>
        </w:rPr>
        <w:t>il CPIA</w:t>
      </w:r>
      <w:r w:rsidRPr="00880E7D">
        <w:rPr>
          <w:rFonts w:asciiTheme="minorHAnsi" w:hAnsiTheme="minorHAnsi"/>
          <w:sz w:val="22"/>
          <w:szCs w:val="22"/>
        </w:rPr>
        <w:t xml:space="preserve">: </w:t>
      </w:r>
      <w:proofErr w:type="spellStart"/>
      <w:r w:rsidRPr="00880E7D">
        <w:rPr>
          <w:rFonts w:asciiTheme="minorHAnsi" w:hAnsiTheme="minorHAnsi"/>
          <w:sz w:val="22"/>
          <w:szCs w:val="22"/>
        </w:rPr>
        <w:t>………………………………</w:t>
      </w:r>
      <w:proofErr w:type="spellEnd"/>
      <w:r w:rsidRPr="00880E7D">
        <w:rPr>
          <w:rFonts w:asciiTheme="minorHAnsi" w:hAnsiTheme="minorHAnsi"/>
          <w:sz w:val="22"/>
          <w:szCs w:val="22"/>
        </w:rPr>
        <w:t xml:space="preserve">. </w:t>
      </w:r>
    </w:p>
    <w:p w:rsidR="00BC5008" w:rsidRPr="00880E7D" w:rsidRDefault="00BC5008" w:rsidP="00A75499">
      <w:pPr>
        <w:rPr>
          <w:rFonts w:asciiTheme="minorHAnsi" w:hAnsiTheme="minorHAnsi"/>
          <w:sz w:val="22"/>
          <w:szCs w:val="22"/>
        </w:rPr>
      </w:pPr>
      <w:r w:rsidRPr="00880E7D">
        <w:rPr>
          <w:rFonts w:asciiTheme="minorHAnsi" w:hAnsiTheme="minorHAnsi"/>
          <w:sz w:val="22"/>
          <w:szCs w:val="22"/>
        </w:rPr>
        <w:t xml:space="preserve">Per la scuola di iscrizione: </w:t>
      </w:r>
      <w:proofErr w:type="spellStart"/>
      <w:r w:rsidRPr="00880E7D">
        <w:rPr>
          <w:rFonts w:asciiTheme="minorHAnsi" w:hAnsiTheme="minorHAnsi"/>
          <w:sz w:val="22"/>
          <w:szCs w:val="22"/>
        </w:rPr>
        <w:t>…………………………………</w:t>
      </w:r>
      <w:proofErr w:type="spellEnd"/>
    </w:p>
    <w:p w:rsidR="001703B8" w:rsidRPr="00880E7D" w:rsidRDefault="001703B8" w:rsidP="00A75499">
      <w:pPr>
        <w:rPr>
          <w:rFonts w:asciiTheme="minorHAnsi" w:hAnsiTheme="minorHAnsi"/>
          <w:sz w:val="22"/>
          <w:szCs w:val="22"/>
        </w:rPr>
      </w:pPr>
    </w:p>
    <w:p w:rsidR="00BC5008" w:rsidRPr="00880E7D" w:rsidRDefault="00BC5008" w:rsidP="00A75499">
      <w:pPr>
        <w:rPr>
          <w:rFonts w:asciiTheme="minorHAnsi" w:hAnsiTheme="minorHAnsi"/>
          <w:sz w:val="22"/>
          <w:szCs w:val="22"/>
        </w:rPr>
      </w:pPr>
      <w:r w:rsidRPr="00880E7D">
        <w:rPr>
          <w:rFonts w:asciiTheme="minorHAnsi" w:hAnsiTheme="minorHAnsi"/>
          <w:sz w:val="22"/>
          <w:szCs w:val="22"/>
        </w:rPr>
        <w:t xml:space="preserve">L’alunno/a </w:t>
      </w:r>
      <w:proofErr w:type="spellStart"/>
      <w:r w:rsidRPr="00880E7D">
        <w:rPr>
          <w:rFonts w:asciiTheme="minorHAnsi" w:hAnsiTheme="minorHAnsi"/>
          <w:sz w:val="22"/>
          <w:szCs w:val="22"/>
        </w:rPr>
        <w:t>……………………………………</w:t>
      </w:r>
      <w:proofErr w:type="spellEnd"/>
      <w:r w:rsidRPr="00880E7D">
        <w:rPr>
          <w:rFonts w:asciiTheme="minorHAnsi" w:hAnsiTheme="minorHAnsi"/>
          <w:sz w:val="22"/>
          <w:szCs w:val="22"/>
        </w:rPr>
        <w:t>..</w:t>
      </w:r>
    </w:p>
    <w:p w:rsidR="001703B8" w:rsidRPr="00880E7D" w:rsidRDefault="00BC5008" w:rsidP="00A75499">
      <w:pPr>
        <w:rPr>
          <w:rFonts w:asciiTheme="minorHAnsi" w:hAnsiTheme="minorHAnsi"/>
          <w:sz w:val="22"/>
          <w:szCs w:val="22"/>
        </w:rPr>
      </w:pPr>
      <w:r w:rsidRPr="00880E7D">
        <w:rPr>
          <w:rFonts w:asciiTheme="minorHAnsi" w:hAnsiTheme="minorHAnsi"/>
          <w:sz w:val="22"/>
          <w:szCs w:val="22"/>
        </w:rPr>
        <w:t xml:space="preserve">Il genitore: </w:t>
      </w:r>
      <w:r w:rsidR="001703B8" w:rsidRPr="00880E7D">
        <w:rPr>
          <w:rFonts w:asciiTheme="minorHAnsi" w:hAnsiTheme="minorHAnsi"/>
          <w:sz w:val="22"/>
          <w:szCs w:val="22"/>
        </w:rPr>
        <w:t xml:space="preserve"> </w:t>
      </w:r>
      <w:proofErr w:type="spellStart"/>
      <w:r w:rsidR="001703B8" w:rsidRPr="00880E7D">
        <w:rPr>
          <w:rFonts w:asciiTheme="minorHAnsi" w:hAnsiTheme="minorHAnsi"/>
          <w:sz w:val="22"/>
          <w:szCs w:val="22"/>
        </w:rPr>
        <w:t>………………………………</w:t>
      </w:r>
      <w:proofErr w:type="spellEnd"/>
      <w:r w:rsidR="001703B8" w:rsidRPr="00880E7D">
        <w:rPr>
          <w:rFonts w:asciiTheme="minorHAnsi" w:hAnsiTheme="minorHAnsi"/>
          <w:sz w:val="22"/>
          <w:szCs w:val="22"/>
        </w:rPr>
        <w:t>.</w:t>
      </w: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p w:rsidR="001703B8" w:rsidRPr="00880E7D" w:rsidRDefault="001703B8" w:rsidP="00A75499">
      <w:pPr>
        <w:rPr>
          <w:rFonts w:asciiTheme="minorHAnsi" w:hAnsiTheme="minorHAnsi"/>
          <w:sz w:val="22"/>
          <w:szCs w:val="22"/>
        </w:rPr>
      </w:pPr>
    </w:p>
    <w:p w:rsidR="00A16EE6" w:rsidRPr="00880E7D" w:rsidRDefault="00A16EE6" w:rsidP="00A75499">
      <w:pPr>
        <w:rPr>
          <w:rFonts w:asciiTheme="minorHAnsi" w:hAnsiTheme="minorHAnsi"/>
          <w:sz w:val="22"/>
          <w:szCs w:val="22"/>
        </w:rPr>
      </w:pPr>
    </w:p>
    <w:p w:rsidR="00A16EE6" w:rsidRPr="00880E7D" w:rsidRDefault="00A16EE6" w:rsidP="00A75499">
      <w:pPr>
        <w:rPr>
          <w:rFonts w:asciiTheme="minorHAnsi" w:hAnsiTheme="minorHAnsi"/>
          <w:sz w:val="22"/>
          <w:szCs w:val="22"/>
        </w:rPr>
      </w:pPr>
    </w:p>
    <w:p w:rsidR="00A16EE6" w:rsidRPr="00A75499" w:rsidRDefault="00A16EE6" w:rsidP="00A75499">
      <w:pPr>
        <w:rPr>
          <w:rFonts w:ascii="Garamond" w:hAnsi="Garamond"/>
        </w:rPr>
      </w:pPr>
      <w:r w:rsidRPr="00880E7D">
        <w:rPr>
          <w:rFonts w:asciiTheme="minorHAnsi" w:hAnsiTheme="minorHAnsi"/>
          <w:sz w:val="22"/>
          <w:szCs w:val="22"/>
        </w:rPr>
        <w:br w:type="page"/>
      </w:r>
      <w:r w:rsidR="00BC5008">
        <w:rPr>
          <w:rFonts w:ascii="Garamond" w:hAnsi="Garamond"/>
          <w:b/>
        </w:rPr>
        <w:lastRenderedPageBreak/>
        <w:t>Allegato</w:t>
      </w:r>
      <w:r w:rsidRPr="00A75499">
        <w:rPr>
          <w:rFonts w:ascii="Garamond" w:hAnsi="Garamond"/>
          <w:b/>
        </w:rPr>
        <w:t>: Certificazione percorso svolto</w:t>
      </w:r>
      <w:r w:rsidR="00870B95" w:rsidRPr="00A75499">
        <w:rPr>
          <w:rFonts w:ascii="Garamond" w:hAnsi="Garamond"/>
          <w:b/>
        </w:rPr>
        <w:t xml:space="preserve"> </w:t>
      </w:r>
      <w:r w:rsidR="00870B95" w:rsidRPr="00A75499">
        <w:rPr>
          <w:rFonts w:ascii="Garamond" w:hAnsi="Garamond"/>
        </w:rPr>
        <w:t xml:space="preserve">(da far pervenire </w:t>
      </w:r>
      <w:r w:rsidR="00BC5008">
        <w:rPr>
          <w:rFonts w:ascii="Garamond" w:hAnsi="Garamond"/>
        </w:rPr>
        <w:t>al CPIA Metropolitano</w:t>
      </w:r>
      <w:r w:rsidR="00870B95" w:rsidRPr="00A75499">
        <w:rPr>
          <w:rFonts w:ascii="Garamond" w:hAnsi="Garamond"/>
        </w:rPr>
        <w:t xml:space="preserve"> prima dello scrutinio finale)</w:t>
      </w:r>
    </w:p>
    <w:p w:rsidR="00A16EE6" w:rsidRPr="00A75499" w:rsidRDefault="00A16EE6" w:rsidP="00A75499">
      <w:pPr>
        <w:rPr>
          <w:rFonts w:ascii="Garamond" w:hAnsi="Garamond"/>
        </w:rPr>
      </w:pPr>
    </w:p>
    <w:p w:rsidR="00A16EE6" w:rsidRPr="00A75499" w:rsidRDefault="00A16EE6" w:rsidP="00A75499">
      <w:pPr>
        <w:pBdr>
          <w:top w:val="single" w:sz="4" w:space="1" w:color="auto"/>
          <w:left w:val="single" w:sz="4" w:space="4" w:color="auto"/>
          <w:bottom w:val="single" w:sz="4" w:space="1" w:color="auto"/>
          <w:right w:val="single" w:sz="4" w:space="4" w:color="auto"/>
        </w:pBdr>
        <w:jc w:val="center"/>
        <w:rPr>
          <w:rFonts w:ascii="Garamond" w:hAnsi="Garamond"/>
          <w:b/>
        </w:rPr>
      </w:pPr>
      <w:r w:rsidRPr="00A75499">
        <w:rPr>
          <w:rFonts w:ascii="Garamond" w:hAnsi="Garamond"/>
          <w:b/>
        </w:rPr>
        <w:t xml:space="preserve">INTESTAZIONE </w:t>
      </w:r>
      <w:r w:rsidR="00870B95" w:rsidRPr="00A75499">
        <w:rPr>
          <w:rFonts w:ascii="Garamond" w:hAnsi="Garamond"/>
          <w:b/>
        </w:rPr>
        <w:t>DELL’ISTITUZIONE SCOLASTICA</w:t>
      </w:r>
    </w:p>
    <w:p w:rsidR="00A16EE6" w:rsidRPr="00A75499" w:rsidRDefault="00A16EE6" w:rsidP="00A75499">
      <w:pPr>
        <w:pBdr>
          <w:top w:val="single" w:sz="4" w:space="1" w:color="auto"/>
          <w:left w:val="single" w:sz="4" w:space="4" w:color="auto"/>
          <w:bottom w:val="single" w:sz="4" w:space="1" w:color="auto"/>
          <w:right w:val="single" w:sz="4" w:space="4" w:color="auto"/>
        </w:pBdr>
        <w:jc w:val="center"/>
        <w:rPr>
          <w:rFonts w:ascii="Garamond" w:hAnsi="Garamond"/>
        </w:rPr>
      </w:pPr>
    </w:p>
    <w:p w:rsidR="00A16EE6" w:rsidRPr="00A75499" w:rsidRDefault="00A16EE6" w:rsidP="00A75499">
      <w:pPr>
        <w:rPr>
          <w:rFonts w:ascii="Garamond" w:hAnsi="Garamond"/>
        </w:rPr>
      </w:pPr>
    </w:p>
    <w:p w:rsidR="00A16EE6" w:rsidRPr="00A75499" w:rsidRDefault="00A16EE6" w:rsidP="00A75499">
      <w:pPr>
        <w:pStyle w:val="Titolo6"/>
        <w:spacing w:before="0" w:after="0"/>
        <w:jc w:val="center"/>
        <w:rPr>
          <w:rFonts w:ascii="Garamond" w:hAnsi="Garamond"/>
          <w:sz w:val="24"/>
          <w:szCs w:val="24"/>
        </w:rPr>
      </w:pPr>
      <w:r w:rsidRPr="00A75499">
        <w:rPr>
          <w:rFonts w:ascii="Garamond" w:hAnsi="Garamond"/>
          <w:sz w:val="24"/>
          <w:szCs w:val="24"/>
        </w:rPr>
        <w:t>CERTIFICAZIONE PERCORSO SVOLTO</w:t>
      </w:r>
    </w:p>
    <w:p w:rsidR="00A16EE6" w:rsidRPr="00A75499" w:rsidRDefault="00A16EE6" w:rsidP="00A75499">
      <w:pPr>
        <w:jc w:val="center"/>
        <w:rPr>
          <w:rFonts w:ascii="Garamond" w:hAnsi="Garamond"/>
        </w:rPr>
      </w:pPr>
    </w:p>
    <w:p w:rsidR="00A16EE6" w:rsidRPr="00A75499" w:rsidRDefault="00A16EE6" w:rsidP="00A75499">
      <w:pPr>
        <w:rPr>
          <w:rFonts w:ascii="Garamond" w:hAnsi="Garamond"/>
        </w:rPr>
      </w:pPr>
      <w:r w:rsidRPr="00A75499">
        <w:rPr>
          <w:rFonts w:ascii="Garamond" w:hAnsi="Garamond"/>
        </w:rPr>
        <w:t>Si attesta che l’alunno/a _______________________________ nato/a a __________________-</w:t>
      </w:r>
    </w:p>
    <w:p w:rsidR="00A16EE6" w:rsidRPr="00A75499" w:rsidRDefault="00A16EE6" w:rsidP="00A75499">
      <w:pPr>
        <w:rPr>
          <w:rFonts w:ascii="Garamond" w:hAnsi="Garamond"/>
        </w:rPr>
      </w:pPr>
    </w:p>
    <w:p w:rsidR="00A16EE6" w:rsidRPr="00A75499" w:rsidRDefault="00A16EE6" w:rsidP="00A75499">
      <w:pPr>
        <w:rPr>
          <w:rFonts w:ascii="Garamond" w:hAnsi="Garamond"/>
        </w:rPr>
      </w:pPr>
      <w:r w:rsidRPr="00A75499">
        <w:rPr>
          <w:rFonts w:ascii="Garamond" w:hAnsi="Garamond"/>
        </w:rPr>
        <w:t>il ___________________ frequentante la classe __________________</w:t>
      </w:r>
    </w:p>
    <w:p w:rsidR="00A16EE6" w:rsidRPr="00A75499" w:rsidRDefault="00A16EE6" w:rsidP="00A75499">
      <w:pPr>
        <w:rPr>
          <w:rFonts w:ascii="Garamond" w:hAnsi="Garamond"/>
        </w:rPr>
      </w:pPr>
    </w:p>
    <w:p w:rsidR="00A16EE6" w:rsidRPr="00A75499" w:rsidRDefault="00A16EE6" w:rsidP="00A75499">
      <w:pPr>
        <w:rPr>
          <w:rFonts w:ascii="Garamond" w:hAnsi="Garamond"/>
        </w:rPr>
      </w:pPr>
    </w:p>
    <w:p w:rsidR="00A16EE6" w:rsidRPr="00A75499" w:rsidRDefault="00A16EE6" w:rsidP="00A75499">
      <w:pPr>
        <w:rPr>
          <w:rFonts w:ascii="Garamond" w:hAnsi="Garamond"/>
        </w:rPr>
      </w:pPr>
      <w:r w:rsidRPr="00A75499">
        <w:rPr>
          <w:rFonts w:ascii="Garamond" w:hAnsi="Garamond"/>
        </w:rPr>
        <w:t>ai fini dell’ammissione all’esame conclusivo del I c</w:t>
      </w:r>
      <w:r w:rsidR="00BC5008">
        <w:rPr>
          <w:rFonts w:ascii="Garamond" w:hAnsi="Garamond"/>
        </w:rPr>
        <w:t xml:space="preserve">iclo di istruzione presso il CPIA Metropolitano di Bologna </w:t>
      </w:r>
    </w:p>
    <w:p w:rsidR="00A16EE6" w:rsidRPr="00A75499" w:rsidRDefault="00A16EE6" w:rsidP="00A75499">
      <w:pPr>
        <w:rPr>
          <w:rFonts w:ascii="Garamond" w:hAnsi="Garamond"/>
        </w:rPr>
      </w:pPr>
      <w:r w:rsidRPr="00A75499">
        <w:rPr>
          <w:rFonts w:ascii="Garamond" w:hAnsi="Garamond"/>
        </w:rPr>
        <w:t>ha frequentato il percorso indicato nel patto formativo e ha conseguito le seguenti valutazioni:</w:t>
      </w:r>
    </w:p>
    <w:p w:rsidR="00A16EE6" w:rsidRPr="00A75499" w:rsidRDefault="00A16EE6" w:rsidP="00A75499">
      <w:pPr>
        <w:rPr>
          <w:rFonts w:ascii="Garamond" w:hAnsi="Garamond"/>
        </w:rPr>
      </w:pPr>
    </w:p>
    <w:p w:rsidR="00A16EE6" w:rsidRPr="00A75499" w:rsidRDefault="00A16EE6" w:rsidP="00A75499">
      <w:pPr>
        <w:rPr>
          <w:rFonts w:ascii="Garamond" w:hAnsi="Garamond"/>
        </w:rPr>
      </w:pP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11"/>
        <w:gridCol w:w="2799"/>
      </w:tblGrid>
      <w:tr w:rsidR="00A16EE6" w:rsidRPr="00A75499" w:rsidTr="00A16EE6">
        <w:trPr>
          <w:trHeight w:val="567"/>
          <w:jc w:val="center"/>
        </w:trPr>
        <w:tc>
          <w:tcPr>
            <w:tcW w:w="4111" w:type="dxa"/>
          </w:tcPr>
          <w:p w:rsidR="00A16EE6" w:rsidRPr="00A75499" w:rsidRDefault="00A16EE6" w:rsidP="00A75499">
            <w:pPr>
              <w:jc w:val="center"/>
              <w:rPr>
                <w:rFonts w:ascii="Garamond" w:hAnsi="Garamond"/>
                <w:b/>
              </w:rPr>
            </w:pPr>
            <w:r w:rsidRPr="00A75499">
              <w:rPr>
                <w:rFonts w:ascii="Garamond" w:hAnsi="Garamond"/>
                <w:b/>
              </w:rPr>
              <w:t>AREA/DISCIPLINA</w:t>
            </w:r>
          </w:p>
        </w:tc>
        <w:tc>
          <w:tcPr>
            <w:tcW w:w="2799" w:type="dxa"/>
          </w:tcPr>
          <w:p w:rsidR="00A16EE6" w:rsidRPr="00A75499" w:rsidRDefault="00A16EE6" w:rsidP="00A75499">
            <w:pPr>
              <w:jc w:val="center"/>
              <w:rPr>
                <w:rFonts w:ascii="Garamond" w:hAnsi="Garamond"/>
                <w:b/>
              </w:rPr>
            </w:pPr>
            <w:r w:rsidRPr="00A75499">
              <w:rPr>
                <w:rFonts w:ascii="Garamond" w:hAnsi="Garamond"/>
                <w:b/>
              </w:rPr>
              <w:t>VALUTAZIONE</w:t>
            </w:r>
          </w:p>
        </w:tc>
      </w:tr>
      <w:tr w:rsidR="00A16EE6" w:rsidRPr="00A75499" w:rsidTr="00A16EE6">
        <w:trPr>
          <w:trHeight w:val="567"/>
          <w:jc w:val="center"/>
        </w:trPr>
        <w:tc>
          <w:tcPr>
            <w:tcW w:w="4111" w:type="dxa"/>
          </w:tcPr>
          <w:p w:rsidR="00A16EE6" w:rsidRPr="00A75499" w:rsidRDefault="00A16EE6" w:rsidP="00A75499">
            <w:pPr>
              <w:rPr>
                <w:rFonts w:ascii="Garamond" w:hAnsi="Garamond"/>
              </w:rPr>
            </w:pPr>
            <w:r w:rsidRPr="00A75499">
              <w:rPr>
                <w:rFonts w:ascii="Garamond" w:hAnsi="Garamond"/>
              </w:rPr>
              <w:t>Italiano</w:t>
            </w:r>
          </w:p>
        </w:tc>
        <w:tc>
          <w:tcPr>
            <w:tcW w:w="2799" w:type="dxa"/>
          </w:tcPr>
          <w:p w:rsidR="00A16EE6" w:rsidRPr="00A75499" w:rsidRDefault="00A16EE6" w:rsidP="00A75499">
            <w:pPr>
              <w:rPr>
                <w:rFonts w:ascii="Garamond" w:hAnsi="Garamond"/>
              </w:rPr>
            </w:pPr>
          </w:p>
        </w:tc>
      </w:tr>
      <w:tr w:rsidR="00A16EE6" w:rsidRPr="00A75499" w:rsidTr="00A16EE6">
        <w:trPr>
          <w:trHeight w:val="567"/>
          <w:jc w:val="center"/>
        </w:trPr>
        <w:tc>
          <w:tcPr>
            <w:tcW w:w="4111" w:type="dxa"/>
          </w:tcPr>
          <w:p w:rsidR="00A16EE6" w:rsidRPr="00A75499" w:rsidRDefault="00A16EE6" w:rsidP="00A75499">
            <w:pPr>
              <w:rPr>
                <w:rFonts w:ascii="Garamond" w:hAnsi="Garamond"/>
              </w:rPr>
            </w:pPr>
            <w:r w:rsidRPr="00A75499">
              <w:rPr>
                <w:rFonts w:ascii="Garamond" w:hAnsi="Garamond"/>
              </w:rPr>
              <w:t>Studi sociali</w:t>
            </w:r>
          </w:p>
        </w:tc>
        <w:tc>
          <w:tcPr>
            <w:tcW w:w="2799" w:type="dxa"/>
          </w:tcPr>
          <w:p w:rsidR="00A16EE6" w:rsidRPr="00A75499" w:rsidRDefault="00A16EE6" w:rsidP="00A75499">
            <w:pPr>
              <w:rPr>
                <w:rFonts w:ascii="Garamond" w:hAnsi="Garamond"/>
              </w:rPr>
            </w:pPr>
          </w:p>
        </w:tc>
      </w:tr>
      <w:tr w:rsidR="00A16EE6" w:rsidRPr="00A75499" w:rsidTr="00A16EE6">
        <w:trPr>
          <w:trHeight w:val="567"/>
          <w:jc w:val="center"/>
        </w:trPr>
        <w:tc>
          <w:tcPr>
            <w:tcW w:w="4111" w:type="dxa"/>
          </w:tcPr>
          <w:p w:rsidR="00A16EE6" w:rsidRPr="00A75499" w:rsidRDefault="00A16EE6" w:rsidP="00A75499">
            <w:pPr>
              <w:rPr>
                <w:rFonts w:ascii="Garamond" w:hAnsi="Garamond"/>
              </w:rPr>
            </w:pPr>
            <w:proofErr w:type="spellStart"/>
            <w:r w:rsidRPr="00A75499">
              <w:rPr>
                <w:rFonts w:ascii="Garamond" w:hAnsi="Garamond"/>
              </w:rPr>
              <w:t>Matematica-scienze</w:t>
            </w:r>
            <w:proofErr w:type="spellEnd"/>
          </w:p>
        </w:tc>
        <w:tc>
          <w:tcPr>
            <w:tcW w:w="2799" w:type="dxa"/>
          </w:tcPr>
          <w:p w:rsidR="00A16EE6" w:rsidRPr="00A75499" w:rsidRDefault="00A16EE6" w:rsidP="00A75499">
            <w:pPr>
              <w:rPr>
                <w:rFonts w:ascii="Garamond" w:hAnsi="Garamond"/>
              </w:rPr>
            </w:pPr>
          </w:p>
        </w:tc>
      </w:tr>
      <w:tr w:rsidR="00A16EE6" w:rsidRPr="00A75499" w:rsidTr="00A16EE6">
        <w:trPr>
          <w:trHeight w:val="567"/>
          <w:jc w:val="center"/>
        </w:trPr>
        <w:tc>
          <w:tcPr>
            <w:tcW w:w="4111" w:type="dxa"/>
          </w:tcPr>
          <w:p w:rsidR="00A16EE6" w:rsidRPr="00A75499" w:rsidRDefault="00A16EE6" w:rsidP="00A75499">
            <w:pPr>
              <w:rPr>
                <w:rFonts w:ascii="Garamond" w:hAnsi="Garamond"/>
              </w:rPr>
            </w:pPr>
            <w:r w:rsidRPr="00A75499">
              <w:rPr>
                <w:rFonts w:ascii="Garamond" w:hAnsi="Garamond"/>
              </w:rPr>
              <w:t>Lingua straniera (___________)</w:t>
            </w:r>
          </w:p>
        </w:tc>
        <w:tc>
          <w:tcPr>
            <w:tcW w:w="2799" w:type="dxa"/>
          </w:tcPr>
          <w:p w:rsidR="00A16EE6" w:rsidRPr="00A75499" w:rsidRDefault="00A16EE6" w:rsidP="00A75499">
            <w:pPr>
              <w:rPr>
                <w:rFonts w:ascii="Garamond" w:hAnsi="Garamond"/>
              </w:rPr>
            </w:pPr>
          </w:p>
        </w:tc>
      </w:tr>
      <w:tr w:rsidR="00A16EE6" w:rsidRPr="00A75499" w:rsidTr="00A16EE6">
        <w:trPr>
          <w:trHeight w:val="567"/>
          <w:jc w:val="center"/>
        </w:trPr>
        <w:tc>
          <w:tcPr>
            <w:tcW w:w="4111" w:type="dxa"/>
          </w:tcPr>
          <w:p w:rsidR="00A16EE6" w:rsidRPr="00A75499" w:rsidRDefault="00A16EE6" w:rsidP="00A75499">
            <w:pPr>
              <w:rPr>
                <w:rFonts w:ascii="Garamond" w:hAnsi="Garamond"/>
              </w:rPr>
            </w:pPr>
            <w:r w:rsidRPr="00A75499">
              <w:rPr>
                <w:rFonts w:ascii="Garamond" w:hAnsi="Garamond"/>
              </w:rPr>
              <w:t xml:space="preserve">Altro </w:t>
            </w:r>
            <w:proofErr w:type="spellStart"/>
            <w:r w:rsidRPr="00A75499">
              <w:rPr>
                <w:rFonts w:ascii="Garamond" w:hAnsi="Garamond"/>
              </w:rPr>
              <w:t>……</w:t>
            </w:r>
            <w:proofErr w:type="spellEnd"/>
            <w:r w:rsidRPr="00A75499">
              <w:rPr>
                <w:rFonts w:ascii="Garamond" w:hAnsi="Garamond"/>
              </w:rPr>
              <w:t>..</w:t>
            </w:r>
          </w:p>
        </w:tc>
        <w:tc>
          <w:tcPr>
            <w:tcW w:w="2799" w:type="dxa"/>
          </w:tcPr>
          <w:p w:rsidR="00A16EE6" w:rsidRPr="00A75499" w:rsidRDefault="00A16EE6" w:rsidP="00A75499">
            <w:pPr>
              <w:rPr>
                <w:rFonts w:ascii="Garamond" w:hAnsi="Garamond"/>
              </w:rPr>
            </w:pPr>
          </w:p>
        </w:tc>
      </w:tr>
    </w:tbl>
    <w:p w:rsidR="00A16EE6" w:rsidRPr="00A75499" w:rsidRDefault="00A16EE6" w:rsidP="00A75499">
      <w:pPr>
        <w:rPr>
          <w:rFonts w:ascii="Garamond" w:hAnsi="Garamond"/>
        </w:rPr>
      </w:pPr>
    </w:p>
    <w:p w:rsidR="00A16EE6" w:rsidRPr="00A75499" w:rsidRDefault="00A16EE6" w:rsidP="00A75499">
      <w:pPr>
        <w:rPr>
          <w:rFonts w:ascii="Garamond" w:hAnsi="Garamond"/>
        </w:rPr>
      </w:pPr>
    </w:p>
    <w:p w:rsidR="00A16EE6" w:rsidRPr="00A75499" w:rsidRDefault="00A16EE6" w:rsidP="00A75499">
      <w:pPr>
        <w:pBdr>
          <w:bottom w:val="single" w:sz="12" w:space="1" w:color="auto"/>
        </w:pBdr>
        <w:rPr>
          <w:rFonts w:ascii="Garamond" w:hAnsi="Garamond"/>
          <w:b/>
        </w:rPr>
      </w:pPr>
      <w:r w:rsidRPr="00A75499">
        <w:rPr>
          <w:rFonts w:ascii="Garamond" w:hAnsi="Garamond"/>
          <w:b/>
        </w:rPr>
        <w:t>Profilo dello studente:</w:t>
      </w:r>
    </w:p>
    <w:p w:rsidR="00A16EE6" w:rsidRPr="00A75499" w:rsidRDefault="00A16EE6" w:rsidP="00A75499">
      <w:pPr>
        <w:pBdr>
          <w:bottom w:val="single" w:sz="12" w:space="1" w:color="auto"/>
        </w:pBdr>
        <w:rPr>
          <w:rFonts w:ascii="Garamond" w:hAnsi="Garamond"/>
        </w:rPr>
      </w:pPr>
    </w:p>
    <w:p w:rsidR="00A16EE6" w:rsidRPr="00A75499" w:rsidRDefault="00A16EE6" w:rsidP="00A75499">
      <w:pPr>
        <w:pBdr>
          <w:bottom w:val="single" w:sz="12" w:space="1" w:color="auto"/>
        </w:pBdr>
        <w:rPr>
          <w:rFonts w:ascii="Garamond" w:hAnsi="Garamond"/>
        </w:rPr>
      </w:pPr>
      <w:r w:rsidRPr="00A75499">
        <w:rPr>
          <w:rFonts w:ascii="Garamond" w:hAnsi="Garamond"/>
        </w:rPr>
        <w:t xml:space="preserve"> Osservazioni del </w:t>
      </w:r>
      <w:r w:rsidR="00CE66FA" w:rsidRPr="00A75499">
        <w:rPr>
          <w:rFonts w:ascii="Garamond" w:hAnsi="Garamond"/>
        </w:rPr>
        <w:t>Consiglio di classe</w:t>
      </w:r>
      <w:r w:rsidRPr="00A75499">
        <w:rPr>
          <w:rFonts w:ascii="Garamond" w:hAnsi="Garamond"/>
        </w:rPr>
        <w:t xml:space="preserve"> sullo studente (andamento scolastico, profitto, impegno, ecc.):</w:t>
      </w:r>
    </w:p>
    <w:p w:rsidR="00A16EE6" w:rsidRPr="00A75499" w:rsidRDefault="00A16EE6" w:rsidP="00A75499">
      <w:pPr>
        <w:pBdr>
          <w:bottom w:val="single" w:sz="12" w:space="1" w:color="auto"/>
        </w:pBdr>
        <w:rPr>
          <w:rFonts w:ascii="Garamond" w:hAnsi="Garamond"/>
        </w:rPr>
      </w:pPr>
    </w:p>
    <w:p w:rsidR="00A16EE6" w:rsidRPr="00A75499" w:rsidRDefault="00A16EE6" w:rsidP="00A75499">
      <w:pPr>
        <w:pBdr>
          <w:bottom w:val="single" w:sz="12" w:space="1" w:color="auto"/>
        </w:pBdr>
        <w:rPr>
          <w:rFonts w:ascii="Garamond" w:hAnsi="Garamond"/>
        </w:rPr>
      </w:pPr>
      <w:r w:rsidRPr="00A75499">
        <w:rPr>
          <w:rFonts w:ascii="Garamond" w:hAnsi="Garamond"/>
        </w:rPr>
        <w:t>………………………………………………………………………………………………………………………………………………………………………………………………………………………………………………………………………………………………………………………………………………………………………………………………………………………………………………………………………………………………………………………………………………………………………………………………………………………………………………………………</w:t>
      </w:r>
    </w:p>
    <w:p w:rsidR="00A16EE6" w:rsidRPr="00A75499" w:rsidRDefault="00A16EE6" w:rsidP="00A75499">
      <w:pPr>
        <w:rPr>
          <w:rFonts w:ascii="Garamond" w:hAnsi="Garamond"/>
        </w:rPr>
      </w:pPr>
    </w:p>
    <w:p w:rsidR="00A16EE6" w:rsidRPr="00A75499" w:rsidRDefault="00A16EE6" w:rsidP="00A75499">
      <w:pPr>
        <w:rPr>
          <w:rFonts w:ascii="Garamond" w:hAnsi="Garamond"/>
        </w:rPr>
      </w:pPr>
      <w:r w:rsidRPr="00A75499">
        <w:rPr>
          <w:rFonts w:ascii="Garamond" w:hAnsi="Garamond"/>
        </w:rPr>
        <w:t>Data e luogo</w:t>
      </w:r>
    </w:p>
    <w:p w:rsidR="00A16EE6" w:rsidRPr="00A75499" w:rsidRDefault="00A16EE6" w:rsidP="00A75499">
      <w:pPr>
        <w:rPr>
          <w:rFonts w:ascii="Garamond" w:hAnsi="Garamond"/>
        </w:rPr>
      </w:pPr>
    </w:p>
    <w:p w:rsidR="00A16EE6" w:rsidRPr="00A75499" w:rsidRDefault="007F7761" w:rsidP="00A75499">
      <w:pPr>
        <w:rPr>
          <w:rFonts w:ascii="Garamond" w:hAnsi="Garamond"/>
        </w:rPr>
      </w:pPr>
      <w:r>
        <w:rPr>
          <w:rFonts w:ascii="Garamond" w:hAnsi="Garamond"/>
          <w:noProof/>
        </w:rPr>
        <w:pict>
          <v:oval id="_x0000_s1043" style="position:absolute;margin-left:250.05pt;margin-top:3.05pt;width:57pt;height:51pt;z-index:1"/>
        </w:pict>
      </w:r>
    </w:p>
    <w:p w:rsidR="00A16EE6" w:rsidRPr="00A75499" w:rsidRDefault="00A16EE6" w:rsidP="00A75499">
      <w:pPr>
        <w:pBdr>
          <w:bottom w:val="single" w:sz="12" w:space="31" w:color="auto"/>
        </w:pBdr>
        <w:jc w:val="right"/>
        <w:rPr>
          <w:rFonts w:ascii="Garamond" w:hAnsi="Garamond"/>
        </w:rPr>
      </w:pPr>
      <w:r w:rsidRPr="00A75499">
        <w:rPr>
          <w:rFonts w:ascii="Garamond" w:hAnsi="Garamond"/>
        </w:rPr>
        <w:t>Il Dirigente scolastico</w:t>
      </w:r>
    </w:p>
    <w:sectPr w:rsidR="00A16EE6" w:rsidRPr="00A75499" w:rsidSect="005E2300">
      <w:footerReference w:type="even" r:id="rId8"/>
      <w:footerReference w:type="default" r:id="rId9"/>
      <w:pgSz w:w="11906" w:h="16838"/>
      <w:pgMar w:top="1191" w:right="1134" w:bottom="899"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A41" w:rsidRDefault="008A7A41">
      <w:r>
        <w:separator/>
      </w:r>
    </w:p>
  </w:endnote>
  <w:endnote w:type="continuationSeparator" w:id="0">
    <w:p w:rsidR="008A7A41" w:rsidRDefault="008A7A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21F" w:rsidRDefault="007F7761">
    <w:pPr>
      <w:pStyle w:val="Pidipagina"/>
      <w:framePr w:wrap="around" w:vAnchor="text" w:hAnchor="margin" w:xAlign="right" w:y="1"/>
      <w:rPr>
        <w:rStyle w:val="Numeropagina"/>
      </w:rPr>
    </w:pPr>
    <w:r>
      <w:rPr>
        <w:rStyle w:val="Numeropagina"/>
      </w:rPr>
      <w:fldChar w:fldCharType="begin"/>
    </w:r>
    <w:r w:rsidR="00EE521F">
      <w:rPr>
        <w:rStyle w:val="Numeropagina"/>
      </w:rPr>
      <w:instrText xml:space="preserve">PAGE  </w:instrText>
    </w:r>
    <w:r>
      <w:rPr>
        <w:rStyle w:val="Numeropagina"/>
      </w:rPr>
      <w:fldChar w:fldCharType="separate"/>
    </w:r>
    <w:r w:rsidR="00EE521F">
      <w:rPr>
        <w:rStyle w:val="Numeropagina"/>
        <w:noProof/>
      </w:rPr>
      <w:t>1</w:t>
    </w:r>
    <w:r>
      <w:rPr>
        <w:rStyle w:val="Numeropagina"/>
      </w:rPr>
      <w:fldChar w:fldCharType="end"/>
    </w:r>
  </w:p>
  <w:p w:rsidR="00EE521F" w:rsidRDefault="00EE521F">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21F" w:rsidRDefault="007F7761">
    <w:pPr>
      <w:pStyle w:val="Pidipagina"/>
      <w:framePr w:wrap="around" w:vAnchor="text" w:hAnchor="margin" w:xAlign="right" w:y="1"/>
      <w:rPr>
        <w:rStyle w:val="Numeropagina"/>
      </w:rPr>
    </w:pPr>
    <w:r>
      <w:rPr>
        <w:rStyle w:val="Numeropagina"/>
      </w:rPr>
      <w:fldChar w:fldCharType="begin"/>
    </w:r>
    <w:r w:rsidR="00EE521F">
      <w:rPr>
        <w:rStyle w:val="Numeropagina"/>
      </w:rPr>
      <w:instrText xml:space="preserve">PAGE  </w:instrText>
    </w:r>
    <w:r>
      <w:rPr>
        <w:rStyle w:val="Numeropagina"/>
      </w:rPr>
      <w:fldChar w:fldCharType="separate"/>
    </w:r>
    <w:r w:rsidR="005C0326">
      <w:rPr>
        <w:rStyle w:val="Numeropagina"/>
        <w:noProof/>
      </w:rPr>
      <w:t>3</w:t>
    </w:r>
    <w:r>
      <w:rPr>
        <w:rStyle w:val="Numeropagina"/>
      </w:rPr>
      <w:fldChar w:fldCharType="end"/>
    </w:r>
  </w:p>
  <w:p w:rsidR="00EE521F" w:rsidRDefault="00EE521F" w:rsidP="009224E9">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A41" w:rsidRDefault="008A7A41">
      <w:r>
        <w:separator/>
      </w:r>
    </w:p>
  </w:footnote>
  <w:footnote w:type="continuationSeparator" w:id="0">
    <w:p w:rsidR="008A7A41" w:rsidRDefault="008A7A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0000003"/>
    <w:multiLevelType w:val="singleLevel"/>
    <w:tmpl w:val="00000003"/>
    <w:name w:val="WW8Num4"/>
    <w:lvl w:ilvl="0">
      <w:numFmt w:val="bullet"/>
      <w:lvlText w:val="-"/>
      <w:lvlJc w:val="left"/>
      <w:pPr>
        <w:tabs>
          <w:tab w:val="num" w:pos="720"/>
        </w:tabs>
        <w:ind w:left="720" w:hanging="360"/>
      </w:pPr>
      <w:rPr>
        <w:rFonts w:ascii="Times New Roman" w:hAnsi="Times New Roman" w:cs="Wingdings"/>
      </w:rPr>
    </w:lvl>
  </w:abstractNum>
  <w:abstractNum w:abstractNumId="1">
    <w:nsid w:val="00D22DFA"/>
    <w:multiLevelType w:val="hybridMultilevel"/>
    <w:tmpl w:val="A72A89D8"/>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0A3F4EAB"/>
    <w:multiLevelType w:val="singleLevel"/>
    <w:tmpl w:val="536CC7F6"/>
    <w:lvl w:ilvl="0">
      <w:numFmt w:val="bullet"/>
      <w:lvlText w:val="-"/>
      <w:lvlJc w:val="left"/>
      <w:pPr>
        <w:tabs>
          <w:tab w:val="num" w:pos="360"/>
        </w:tabs>
        <w:ind w:left="360" w:hanging="360"/>
      </w:pPr>
      <w:rPr>
        <w:rFonts w:hint="default"/>
      </w:rPr>
    </w:lvl>
  </w:abstractNum>
  <w:abstractNum w:abstractNumId="3">
    <w:nsid w:val="0C4F698E"/>
    <w:multiLevelType w:val="multilevel"/>
    <w:tmpl w:val="59184F5C"/>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7A0F42"/>
    <w:multiLevelType w:val="hybridMultilevel"/>
    <w:tmpl w:val="26A27A02"/>
    <w:lvl w:ilvl="0" w:tplc="0410000B">
      <w:start w:val="1"/>
      <w:numFmt w:val="bullet"/>
      <w:lvlText w:val=""/>
      <w:lvlJc w:val="left"/>
      <w:pPr>
        <w:tabs>
          <w:tab w:val="num" w:pos="1453"/>
        </w:tabs>
        <w:ind w:left="1453" w:hanging="360"/>
      </w:pPr>
      <w:rPr>
        <w:rFonts w:ascii="Wingdings" w:hAnsi="Wingdings" w:hint="default"/>
      </w:rPr>
    </w:lvl>
    <w:lvl w:ilvl="1" w:tplc="04100003" w:tentative="1">
      <w:start w:val="1"/>
      <w:numFmt w:val="bullet"/>
      <w:lvlText w:val="o"/>
      <w:lvlJc w:val="left"/>
      <w:pPr>
        <w:tabs>
          <w:tab w:val="num" w:pos="2173"/>
        </w:tabs>
        <w:ind w:left="2173" w:hanging="360"/>
      </w:pPr>
      <w:rPr>
        <w:rFonts w:ascii="Courier New" w:hAnsi="Courier New" w:hint="default"/>
      </w:rPr>
    </w:lvl>
    <w:lvl w:ilvl="2" w:tplc="04100005" w:tentative="1">
      <w:start w:val="1"/>
      <w:numFmt w:val="bullet"/>
      <w:lvlText w:val=""/>
      <w:lvlJc w:val="left"/>
      <w:pPr>
        <w:tabs>
          <w:tab w:val="num" w:pos="2893"/>
        </w:tabs>
        <w:ind w:left="2893" w:hanging="360"/>
      </w:pPr>
      <w:rPr>
        <w:rFonts w:ascii="Wingdings" w:hAnsi="Wingdings" w:hint="default"/>
      </w:rPr>
    </w:lvl>
    <w:lvl w:ilvl="3" w:tplc="04100001" w:tentative="1">
      <w:start w:val="1"/>
      <w:numFmt w:val="bullet"/>
      <w:lvlText w:val=""/>
      <w:lvlJc w:val="left"/>
      <w:pPr>
        <w:tabs>
          <w:tab w:val="num" w:pos="3613"/>
        </w:tabs>
        <w:ind w:left="3613" w:hanging="360"/>
      </w:pPr>
      <w:rPr>
        <w:rFonts w:ascii="Symbol" w:hAnsi="Symbol" w:hint="default"/>
      </w:rPr>
    </w:lvl>
    <w:lvl w:ilvl="4" w:tplc="04100003" w:tentative="1">
      <w:start w:val="1"/>
      <w:numFmt w:val="bullet"/>
      <w:lvlText w:val="o"/>
      <w:lvlJc w:val="left"/>
      <w:pPr>
        <w:tabs>
          <w:tab w:val="num" w:pos="4333"/>
        </w:tabs>
        <w:ind w:left="4333" w:hanging="360"/>
      </w:pPr>
      <w:rPr>
        <w:rFonts w:ascii="Courier New" w:hAnsi="Courier New" w:hint="default"/>
      </w:rPr>
    </w:lvl>
    <w:lvl w:ilvl="5" w:tplc="04100005" w:tentative="1">
      <w:start w:val="1"/>
      <w:numFmt w:val="bullet"/>
      <w:lvlText w:val=""/>
      <w:lvlJc w:val="left"/>
      <w:pPr>
        <w:tabs>
          <w:tab w:val="num" w:pos="5053"/>
        </w:tabs>
        <w:ind w:left="5053" w:hanging="360"/>
      </w:pPr>
      <w:rPr>
        <w:rFonts w:ascii="Wingdings" w:hAnsi="Wingdings" w:hint="default"/>
      </w:rPr>
    </w:lvl>
    <w:lvl w:ilvl="6" w:tplc="04100001" w:tentative="1">
      <w:start w:val="1"/>
      <w:numFmt w:val="bullet"/>
      <w:lvlText w:val=""/>
      <w:lvlJc w:val="left"/>
      <w:pPr>
        <w:tabs>
          <w:tab w:val="num" w:pos="5773"/>
        </w:tabs>
        <w:ind w:left="5773" w:hanging="360"/>
      </w:pPr>
      <w:rPr>
        <w:rFonts w:ascii="Symbol" w:hAnsi="Symbol" w:hint="default"/>
      </w:rPr>
    </w:lvl>
    <w:lvl w:ilvl="7" w:tplc="04100003" w:tentative="1">
      <w:start w:val="1"/>
      <w:numFmt w:val="bullet"/>
      <w:lvlText w:val="o"/>
      <w:lvlJc w:val="left"/>
      <w:pPr>
        <w:tabs>
          <w:tab w:val="num" w:pos="6493"/>
        </w:tabs>
        <w:ind w:left="6493" w:hanging="360"/>
      </w:pPr>
      <w:rPr>
        <w:rFonts w:ascii="Courier New" w:hAnsi="Courier New" w:hint="default"/>
      </w:rPr>
    </w:lvl>
    <w:lvl w:ilvl="8" w:tplc="04100005" w:tentative="1">
      <w:start w:val="1"/>
      <w:numFmt w:val="bullet"/>
      <w:lvlText w:val=""/>
      <w:lvlJc w:val="left"/>
      <w:pPr>
        <w:tabs>
          <w:tab w:val="num" w:pos="7213"/>
        </w:tabs>
        <w:ind w:left="7213" w:hanging="360"/>
      </w:pPr>
      <w:rPr>
        <w:rFonts w:ascii="Wingdings" w:hAnsi="Wingdings" w:hint="default"/>
      </w:rPr>
    </w:lvl>
  </w:abstractNum>
  <w:abstractNum w:abstractNumId="5">
    <w:nsid w:val="18A818EE"/>
    <w:multiLevelType w:val="hybridMultilevel"/>
    <w:tmpl w:val="D718350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2D681807"/>
    <w:multiLevelType w:val="hybridMultilevel"/>
    <w:tmpl w:val="038A42D4"/>
    <w:lvl w:ilvl="0" w:tplc="0410000B">
      <w:start w:val="1"/>
      <w:numFmt w:val="bullet"/>
      <w:lvlText w:val=""/>
      <w:lvlJc w:val="left"/>
      <w:pPr>
        <w:tabs>
          <w:tab w:val="num" w:pos="1453"/>
        </w:tabs>
        <w:ind w:left="1453" w:hanging="360"/>
      </w:pPr>
      <w:rPr>
        <w:rFonts w:ascii="Wingdings" w:hAnsi="Wingdings" w:hint="default"/>
      </w:rPr>
    </w:lvl>
    <w:lvl w:ilvl="1" w:tplc="04100003" w:tentative="1">
      <w:start w:val="1"/>
      <w:numFmt w:val="bullet"/>
      <w:lvlText w:val="o"/>
      <w:lvlJc w:val="left"/>
      <w:pPr>
        <w:tabs>
          <w:tab w:val="num" w:pos="2173"/>
        </w:tabs>
        <w:ind w:left="2173" w:hanging="360"/>
      </w:pPr>
      <w:rPr>
        <w:rFonts w:ascii="Courier New" w:hAnsi="Courier New" w:hint="default"/>
      </w:rPr>
    </w:lvl>
    <w:lvl w:ilvl="2" w:tplc="04100005" w:tentative="1">
      <w:start w:val="1"/>
      <w:numFmt w:val="bullet"/>
      <w:lvlText w:val=""/>
      <w:lvlJc w:val="left"/>
      <w:pPr>
        <w:tabs>
          <w:tab w:val="num" w:pos="2893"/>
        </w:tabs>
        <w:ind w:left="2893" w:hanging="360"/>
      </w:pPr>
      <w:rPr>
        <w:rFonts w:ascii="Wingdings" w:hAnsi="Wingdings" w:hint="default"/>
      </w:rPr>
    </w:lvl>
    <w:lvl w:ilvl="3" w:tplc="04100001" w:tentative="1">
      <w:start w:val="1"/>
      <w:numFmt w:val="bullet"/>
      <w:lvlText w:val=""/>
      <w:lvlJc w:val="left"/>
      <w:pPr>
        <w:tabs>
          <w:tab w:val="num" w:pos="3613"/>
        </w:tabs>
        <w:ind w:left="3613" w:hanging="360"/>
      </w:pPr>
      <w:rPr>
        <w:rFonts w:ascii="Symbol" w:hAnsi="Symbol" w:hint="default"/>
      </w:rPr>
    </w:lvl>
    <w:lvl w:ilvl="4" w:tplc="04100003" w:tentative="1">
      <w:start w:val="1"/>
      <w:numFmt w:val="bullet"/>
      <w:lvlText w:val="o"/>
      <w:lvlJc w:val="left"/>
      <w:pPr>
        <w:tabs>
          <w:tab w:val="num" w:pos="4333"/>
        </w:tabs>
        <w:ind w:left="4333" w:hanging="360"/>
      </w:pPr>
      <w:rPr>
        <w:rFonts w:ascii="Courier New" w:hAnsi="Courier New" w:hint="default"/>
      </w:rPr>
    </w:lvl>
    <w:lvl w:ilvl="5" w:tplc="04100005" w:tentative="1">
      <w:start w:val="1"/>
      <w:numFmt w:val="bullet"/>
      <w:lvlText w:val=""/>
      <w:lvlJc w:val="left"/>
      <w:pPr>
        <w:tabs>
          <w:tab w:val="num" w:pos="5053"/>
        </w:tabs>
        <w:ind w:left="5053" w:hanging="360"/>
      </w:pPr>
      <w:rPr>
        <w:rFonts w:ascii="Wingdings" w:hAnsi="Wingdings" w:hint="default"/>
      </w:rPr>
    </w:lvl>
    <w:lvl w:ilvl="6" w:tplc="04100001" w:tentative="1">
      <w:start w:val="1"/>
      <w:numFmt w:val="bullet"/>
      <w:lvlText w:val=""/>
      <w:lvlJc w:val="left"/>
      <w:pPr>
        <w:tabs>
          <w:tab w:val="num" w:pos="5773"/>
        </w:tabs>
        <w:ind w:left="5773" w:hanging="360"/>
      </w:pPr>
      <w:rPr>
        <w:rFonts w:ascii="Symbol" w:hAnsi="Symbol" w:hint="default"/>
      </w:rPr>
    </w:lvl>
    <w:lvl w:ilvl="7" w:tplc="04100003" w:tentative="1">
      <w:start w:val="1"/>
      <w:numFmt w:val="bullet"/>
      <w:lvlText w:val="o"/>
      <w:lvlJc w:val="left"/>
      <w:pPr>
        <w:tabs>
          <w:tab w:val="num" w:pos="6493"/>
        </w:tabs>
        <w:ind w:left="6493" w:hanging="360"/>
      </w:pPr>
      <w:rPr>
        <w:rFonts w:ascii="Courier New" w:hAnsi="Courier New" w:hint="default"/>
      </w:rPr>
    </w:lvl>
    <w:lvl w:ilvl="8" w:tplc="04100005" w:tentative="1">
      <w:start w:val="1"/>
      <w:numFmt w:val="bullet"/>
      <w:lvlText w:val=""/>
      <w:lvlJc w:val="left"/>
      <w:pPr>
        <w:tabs>
          <w:tab w:val="num" w:pos="7213"/>
        </w:tabs>
        <w:ind w:left="7213" w:hanging="360"/>
      </w:pPr>
      <w:rPr>
        <w:rFonts w:ascii="Wingdings" w:hAnsi="Wingdings" w:hint="default"/>
      </w:rPr>
    </w:lvl>
  </w:abstractNum>
  <w:abstractNum w:abstractNumId="7">
    <w:nsid w:val="3533236E"/>
    <w:multiLevelType w:val="hybridMultilevel"/>
    <w:tmpl w:val="E3EEB0E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C534BF7"/>
    <w:multiLevelType w:val="multilevel"/>
    <w:tmpl w:val="532E6B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39B2004"/>
    <w:multiLevelType w:val="hybridMultilevel"/>
    <w:tmpl w:val="16A2BA4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632D776F"/>
    <w:multiLevelType w:val="hybridMultilevel"/>
    <w:tmpl w:val="532E6B4C"/>
    <w:lvl w:ilvl="0" w:tplc="27204B02">
      <w:start w:val="1"/>
      <w:numFmt w:val="decimal"/>
      <w:lvlText w:val="%1."/>
      <w:lvlJc w:val="left"/>
      <w:pPr>
        <w:tabs>
          <w:tab w:val="num" w:pos="720"/>
        </w:tabs>
        <w:ind w:left="720" w:hanging="360"/>
      </w:pPr>
    </w:lvl>
    <w:lvl w:ilvl="1" w:tplc="2502311E" w:tentative="1">
      <w:start w:val="1"/>
      <w:numFmt w:val="lowerLetter"/>
      <w:lvlText w:val="%2."/>
      <w:lvlJc w:val="left"/>
      <w:pPr>
        <w:tabs>
          <w:tab w:val="num" w:pos="1440"/>
        </w:tabs>
        <w:ind w:left="1440" w:hanging="360"/>
      </w:pPr>
    </w:lvl>
    <w:lvl w:ilvl="2" w:tplc="93269564" w:tentative="1">
      <w:start w:val="1"/>
      <w:numFmt w:val="lowerRoman"/>
      <w:lvlText w:val="%3."/>
      <w:lvlJc w:val="right"/>
      <w:pPr>
        <w:tabs>
          <w:tab w:val="num" w:pos="2160"/>
        </w:tabs>
        <w:ind w:left="2160" w:hanging="180"/>
      </w:pPr>
    </w:lvl>
    <w:lvl w:ilvl="3" w:tplc="8A78B8F2" w:tentative="1">
      <w:start w:val="1"/>
      <w:numFmt w:val="decimal"/>
      <w:lvlText w:val="%4."/>
      <w:lvlJc w:val="left"/>
      <w:pPr>
        <w:tabs>
          <w:tab w:val="num" w:pos="2880"/>
        </w:tabs>
        <w:ind w:left="2880" w:hanging="360"/>
      </w:pPr>
    </w:lvl>
    <w:lvl w:ilvl="4" w:tplc="D4487048" w:tentative="1">
      <w:start w:val="1"/>
      <w:numFmt w:val="lowerLetter"/>
      <w:lvlText w:val="%5."/>
      <w:lvlJc w:val="left"/>
      <w:pPr>
        <w:tabs>
          <w:tab w:val="num" w:pos="3600"/>
        </w:tabs>
        <w:ind w:left="3600" w:hanging="360"/>
      </w:pPr>
    </w:lvl>
    <w:lvl w:ilvl="5" w:tplc="E4F2BE6C" w:tentative="1">
      <w:start w:val="1"/>
      <w:numFmt w:val="lowerRoman"/>
      <w:lvlText w:val="%6."/>
      <w:lvlJc w:val="right"/>
      <w:pPr>
        <w:tabs>
          <w:tab w:val="num" w:pos="4320"/>
        </w:tabs>
        <w:ind w:left="4320" w:hanging="180"/>
      </w:pPr>
    </w:lvl>
    <w:lvl w:ilvl="6" w:tplc="DC3C98F4" w:tentative="1">
      <w:start w:val="1"/>
      <w:numFmt w:val="decimal"/>
      <w:lvlText w:val="%7."/>
      <w:lvlJc w:val="left"/>
      <w:pPr>
        <w:tabs>
          <w:tab w:val="num" w:pos="5040"/>
        </w:tabs>
        <w:ind w:left="5040" w:hanging="360"/>
      </w:pPr>
    </w:lvl>
    <w:lvl w:ilvl="7" w:tplc="7436D552" w:tentative="1">
      <w:start w:val="1"/>
      <w:numFmt w:val="lowerLetter"/>
      <w:lvlText w:val="%8."/>
      <w:lvlJc w:val="left"/>
      <w:pPr>
        <w:tabs>
          <w:tab w:val="num" w:pos="5760"/>
        </w:tabs>
        <w:ind w:left="5760" w:hanging="360"/>
      </w:pPr>
    </w:lvl>
    <w:lvl w:ilvl="8" w:tplc="6B7CEFA2" w:tentative="1">
      <w:start w:val="1"/>
      <w:numFmt w:val="lowerRoman"/>
      <w:lvlText w:val="%9."/>
      <w:lvlJc w:val="right"/>
      <w:pPr>
        <w:tabs>
          <w:tab w:val="num" w:pos="6480"/>
        </w:tabs>
        <w:ind w:left="6480" w:hanging="180"/>
      </w:pPr>
    </w:lvl>
  </w:abstractNum>
  <w:abstractNum w:abstractNumId="11">
    <w:nsid w:val="685679AB"/>
    <w:multiLevelType w:val="hybridMultilevel"/>
    <w:tmpl w:val="DD6ADEF2"/>
    <w:lvl w:ilvl="0" w:tplc="32AEC3A8">
      <w:start w:val="1"/>
      <w:numFmt w:val="bullet"/>
      <w:lvlText w:val=""/>
      <w:lvlJc w:val="left"/>
      <w:pPr>
        <w:tabs>
          <w:tab w:val="num" w:pos="720"/>
        </w:tabs>
        <w:ind w:left="720" w:hanging="360"/>
      </w:pPr>
      <w:rPr>
        <w:rFonts w:ascii="Symbol" w:hAnsi="Symbol" w:hint="default"/>
      </w:rPr>
    </w:lvl>
    <w:lvl w:ilvl="1" w:tplc="AA785332" w:tentative="1">
      <w:start w:val="1"/>
      <w:numFmt w:val="bullet"/>
      <w:lvlText w:val="o"/>
      <w:lvlJc w:val="left"/>
      <w:pPr>
        <w:tabs>
          <w:tab w:val="num" w:pos="1440"/>
        </w:tabs>
        <w:ind w:left="1440" w:hanging="360"/>
      </w:pPr>
      <w:rPr>
        <w:rFonts w:ascii="Courier New" w:hAnsi="Courier New" w:hint="default"/>
      </w:rPr>
    </w:lvl>
    <w:lvl w:ilvl="2" w:tplc="06A09398" w:tentative="1">
      <w:start w:val="1"/>
      <w:numFmt w:val="bullet"/>
      <w:lvlText w:val=""/>
      <w:lvlJc w:val="left"/>
      <w:pPr>
        <w:tabs>
          <w:tab w:val="num" w:pos="2160"/>
        </w:tabs>
        <w:ind w:left="2160" w:hanging="360"/>
      </w:pPr>
      <w:rPr>
        <w:rFonts w:ascii="Wingdings" w:hAnsi="Wingdings" w:hint="default"/>
      </w:rPr>
    </w:lvl>
    <w:lvl w:ilvl="3" w:tplc="A8764790" w:tentative="1">
      <w:start w:val="1"/>
      <w:numFmt w:val="bullet"/>
      <w:lvlText w:val=""/>
      <w:lvlJc w:val="left"/>
      <w:pPr>
        <w:tabs>
          <w:tab w:val="num" w:pos="2880"/>
        </w:tabs>
        <w:ind w:left="2880" w:hanging="360"/>
      </w:pPr>
      <w:rPr>
        <w:rFonts w:ascii="Symbol" w:hAnsi="Symbol" w:hint="default"/>
      </w:rPr>
    </w:lvl>
    <w:lvl w:ilvl="4" w:tplc="E4B44B68" w:tentative="1">
      <w:start w:val="1"/>
      <w:numFmt w:val="bullet"/>
      <w:lvlText w:val="o"/>
      <w:lvlJc w:val="left"/>
      <w:pPr>
        <w:tabs>
          <w:tab w:val="num" w:pos="3600"/>
        </w:tabs>
        <w:ind w:left="3600" w:hanging="360"/>
      </w:pPr>
      <w:rPr>
        <w:rFonts w:ascii="Courier New" w:hAnsi="Courier New" w:hint="default"/>
      </w:rPr>
    </w:lvl>
    <w:lvl w:ilvl="5" w:tplc="6A48DCCA" w:tentative="1">
      <w:start w:val="1"/>
      <w:numFmt w:val="bullet"/>
      <w:lvlText w:val=""/>
      <w:lvlJc w:val="left"/>
      <w:pPr>
        <w:tabs>
          <w:tab w:val="num" w:pos="4320"/>
        </w:tabs>
        <w:ind w:left="4320" w:hanging="360"/>
      </w:pPr>
      <w:rPr>
        <w:rFonts w:ascii="Wingdings" w:hAnsi="Wingdings" w:hint="default"/>
      </w:rPr>
    </w:lvl>
    <w:lvl w:ilvl="6" w:tplc="D6864E4C" w:tentative="1">
      <w:start w:val="1"/>
      <w:numFmt w:val="bullet"/>
      <w:lvlText w:val=""/>
      <w:lvlJc w:val="left"/>
      <w:pPr>
        <w:tabs>
          <w:tab w:val="num" w:pos="5040"/>
        </w:tabs>
        <w:ind w:left="5040" w:hanging="360"/>
      </w:pPr>
      <w:rPr>
        <w:rFonts w:ascii="Symbol" w:hAnsi="Symbol" w:hint="default"/>
      </w:rPr>
    </w:lvl>
    <w:lvl w:ilvl="7" w:tplc="4DE833A8" w:tentative="1">
      <w:start w:val="1"/>
      <w:numFmt w:val="bullet"/>
      <w:lvlText w:val="o"/>
      <w:lvlJc w:val="left"/>
      <w:pPr>
        <w:tabs>
          <w:tab w:val="num" w:pos="5760"/>
        </w:tabs>
        <w:ind w:left="5760" w:hanging="360"/>
      </w:pPr>
      <w:rPr>
        <w:rFonts w:ascii="Courier New" w:hAnsi="Courier New" w:hint="default"/>
      </w:rPr>
    </w:lvl>
    <w:lvl w:ilvl="8" w:tplc="17821BF4" w:tentative="1">
      <w:start w:val="1"/>
      <w:numFmt w:val="bullet"/>
      <w:lvlText w:val=""/>
      <w:lvlJc w:val="left"/>
      <w:pPr>
        <w:tabs>
          <w:tab w:val="num" w:pos="6480"/>
        </w:tabs>
        <w:ind w:left="6480" w:hanging="360"/>
      </w:pPr>
      <w:rPr>
        <w:rFonts w:ascii="Wingdings" w:hAnsi="Wingdings" w:hint="default"/>
      </w:rPr>
    </w:lvl>
  </w:abstractNum>
  <w:abstractNum w:abstractNumId="12">
    <w:nsid w:val="769D3086"/>
    <w:multiLevelType w:val="multilevel"/>
    <w:tmpl w:val="8A94E26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6053F9"/>
    <w:multiLevelType w:val="hybridMultilevel"/>
    <w:tmpl w:val="8D50ACD4"/>
    <w:lvl w:ilvl="0" w:tplc="353C8DE6">
      <w:start w:val="1"/>
      <w:numFmt w:val="bullet"/>
      <w:lvlText w:val=""/>
      <w:lvlJc w:val="left"/>
      <w:pPr>
        <w:tabs>
          <w:tab w:val="num" w:pos="720"/>
        </w:tabs>
        <w:ind w:left="720" w:hanging="360"/>
      </w:pPr>
      <w:rPr>
        <w:rFonts w:ascii="Symbol" w:hAnsi="Symbol" w:hint="default"/>
      </w:rPr>
    </w:lvl>
    <w:lvl w:ilvl="1" w:tplc="1DFA572A" w:tentative="1">
      <w:start w:val="1"/>
      <w:numFmt w:val="bullet"/>
      <w:lvlText w:val="o"/>
      <w:lvlJc w:val="left"/>
      <w:pPr>
        <w:tabs>
          <w:tab w:val="num" w:pos="1440"/>
        </w:tabs>
        <w:ind w:left="1440" w:hanging="360"/>
      </w:pPr>
      <w:rPr>
        <w:rFonts w:ascii="Courier New" w:hAnsi="Courier New" w:cs="Courier New" w:hint="default"/>
      </w:rPr>
    </w:lvl>
    <w:lvl w:ilvl="2" w:tplc="668ECBA4" w:tentative="1">
      <w:start w:val="1"/>
      <w:numFmt w:val="bullet"/>
      <w:lvlText w:val=""/>
      <w:lvlJc w:val="left"/>
      <w:pPr>
        <w:tabs>
          <w:tab w:val="num" w:pos="2160"/>
        </w:tabs>
        <w:ind w:left="2160" w:hanging="360"/>
      </w:pPr>
      <w:rPr>
        <w:rFonts w:ascii="Wingdings" w:hAnsi="Wingdings" w:hint="default"/>
      </w:rPr>
    </w:lvl>
    <w:lvl w:ilvl="3" w:tplc="D70C9860" w:tentative="1">
      <w:start w:val="1"/>
      <w:numFmt w:val="bullet"/>
      <w:lvlText w:val=""/>
      <w:lvlJc w:val="left"/>
      <w:pPr>
        <w:tabs>
          <w:tab w:val="num" w:pos="2880"/>
        </w:tabs>
        <w:ind w:left="2880" w:hanging="360"/>
      </w:pPr>
      <w:rPr>
        <w:rFonts w:ascii="Symbol" w:hAnsi="Symbol" w:hint="default"/>
      </w:rPr>
    </w:lvl>
    <w:lvl w:ilvl="4" w:tplc="0B924CAA" w:tentative="1">
      <w:start w:val="1"/>
      <w:numFmt w:val="bullet"/>
      <w:lvlText w:val="o"/>
      <w:lvlJc w:val="left"/>
      <w:pPr>
        <w:tabs>
          <w:tab w:val="num" w:pos="3600"/>
        </w:tabs>
        <w:ind w:left="3600" w:hanging="360"/>
      </w:pPr>
      <w:rPr>
        <w:rFonts w:ascii="Courier New" w:hAnsi="Courier New" w:cs="Courier New" w:hint="default"/>
      </w:rPr>
    </w:lvl>
    <w:lvl w:ilvl="5" w:tplc="6C30E014" w:tentative="1">
      <w:start w:val="1"/>
      <w:numFmt w:val="bullet"/>
      <w:lvlText w:val=""/>
      <w:lvlJc w:val="left"/>
      <w:pPr>
        <w:tabs>
          <w:tab w:val="num" w:pos="4320"/>
        </w:tabs>
        <w:ind w:left="4320" w:hanging="360"/>
      </w:pPr>
      <w:rPr>
        <w:rFonts w:ascii="Wingdings" w:hAnsi="Wingdings" w:hint="default"/>
      </w:rPr>
    </w:lvl>
    <w:lvl w:ilvl="6" w:tplc="21EE3108" w:tentative="1">
      <w:start w:val="1"/>
      <w:numFmt w:val="bullet"/>
      <w:lvlText w:val=""/>
      <w:lvlJc w:val="left"/>
      <w:pPr>
        <w:tabs>
          <w:tab w:val="num" w:pos="5040"/>
        </w:tabs>
        <w:ind w:left="5040" w:hanging="360"/>
      </w:pPr>
      <w:rPr>
        <w:rFonts w:ascii="Symbol" w:hAnsi="Symbol" w:hint="default"/>
      </w:rPr>
    </w:lvl>
    <w:lvl w:ilvl="7" w:tplc="8C8430F6" w:tentative="1">
      <w:start w:val="1"/>
      <w:numFmt w:val="bullet"/>
      <w:lvlText w:val="o"/>
      <w:lvlJc w:val="left"/>
      <w:pPr>
        <w:tabs>
          <w:tab w:val="num" w:pos="5760"/>
        </w:tabs>
        <w:ind w:left="5760" w:hanging="360"/>
      </w:pPr>
      <w:rPr>
        <w:rFonts w:ascii="Courier New" w:hAnsi="Courier New" w:cs="Courier New" w:hint="default"/>
      </w:rPr>
    </w:lvl>
    <w:lvl w:ilvl="8" w:tplc="9D4CE0D6"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12"/>
  </w:num>
  <w:num w:numId="4">
    <w:abstractNumId w:val="3"/>
  </w:num>
  <w:num w:numId="5">
    <w:abstractNumId w:val="11"/>
  </w:num>
  <w:num w:numId="6">
    <w:abstractNumId w:val="10"/>
  </w:num>
  <w:num w:numId="7">
    <w:abstractNumId w:val="13"/>
  </w:num>
  <w:num w:numId="8">
    <w:abstractNumId w:val="6"/>
  </w:num>
  <w:num w:numId="9">
    <w:abstractNumId w:val="4"/>
  </w:num>
  <w:num w:numId="10">
    <w:abstractNumId w:val="7"/>
  </w:num>
  <w:num w:numId="11">
    <w:abstractNumId w:val="5"/>
  </w:num>
  <w:num w:numId="12">
    <w:abstractNumId w:val="8"/>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oNotTrackMoves/>
  <w:defaultTabStop w:val="708"/>
  <w:hyphenationZone w:val="283"/>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023F"/>
    <w:rsid w:val="0001162C"/>
    <w:rsid w:val="00026D0B"/>
    <w:rsid w:val="00027F0B"/>
    <w:rsid w:val="00067C71"/>
    <w:rsid w:val="0009023F"/>
    <w:rsid w:val="000A2344"/>
    <w:rsid w:val="000C53DD"/>
    <w:rsid w:val="000E7A36"/>
    <w:rsid w:val="00131D9B"/>
    <w:rsid w:val="001625C0"/>
    <w:rsid w:val="00163E3F"/>
    <w:rsid w:val="00166824"/>
    <w:rsid w:val="001703B8"/>
    <w:rsid w:val="0017326D"/>
    <w:rsid w:val="001948DD"/>
    <w:rsid w:val="00195CF5"/>
    <w:rsid w:val="001A57FD"/>
    <w:rsid w:val="00202B7D"/>
    <w:rsid w:val="00212821"/>
    <w:rsid w:val="002A4BDE"/>
    <w:rsid w:val="002E47BD"/>
    <w:rsid w:val="003568AA"/>
    <w:rsid w:val="00363EBD"/>
    <w:rsid w:val="00370FC4"/>
    <w:rsid w:val="00374B30"/>
    <w:rsid w:val="003B1949"/>
    <w:rsid w:val="003F1137"/>
    <w:rsid w:val="00431FB2"/>
    <w:rsid w:val="0044636A"/>
    <w:rsid w:val="00475BCF"/>
    <w:rsid w:val="004B66C3"/>
    <w:rsid w:val="004D017D"/>
    <w:rsid w:val="004E1D5D"/>
    <w:rsid w:val="004F3824"/>
    <w:rsid w:val="00501BF4"/>
    <w:rsid w:val="005452AC"/>
    <w:rsid w:val="00583E94"/>
    <w:rsid w:val="005956D9"/>
    <w:rsid w:val="005C0326"/>
    <w:rsid w:val="005D0C3B"/>
    <w:rsid w:val="005E2300"/>
    <w:rsid w:val="005E55C9"/>
    <w:rsid w:val="00627D20"/>
    <w:rsid w:val="00652DE7"/>
    <w:rsid w:val="00655F4A"/>
    <w:rsid w:val="00670EE3"/>
    <w:rsid w:val="00682DE0"/>
    <w:rsid w:val="006932D9"/>
    <w:rsid w:val="006D49A1"/>
    <w:rsid w:val="006E005D"/>
    <w:rsid w:val="00701A00"/>
    <w:rsid w:val="00705CED"/>
    <w:rsid w:val="00734BCD"/>
    <w:rsid w:val="0073524C"/>
    <w:rsid w:val="007530FE"/>
    <w:rsid w:val="0076132C"/>
    <w:rsid w:val="00770859"/>
    <w:rsid w:val="00774435"/>
    <w:rsid w:val="00784956"/>
    <w:rsid w:val="007C3FA9"/>
    <w:rsid w:val="007D1099"/>
    <w:rsid w:val="007F0481"/>
    <w:rsid w:val="007F7761"/>
    <w:rsid w:val="00826011"/>
    <w:rsid w:val="0083595E"/>
    <w:rsid w:val="00843B31"/>
    <w:rsid w:val="00855CD5"/>
    <w:rsid w:val="00870B95"/>
    <w:rsid w:val="00880E7D"/>
    <w:rsid w:val="00887A23"/>
    <w:rsid w:val="008A4787"/>
    <w:rsid w:val="008A7A41"/>
    <w:rsid w:val="00914BA6"/>
    <w:rsid w:val="009224E9"/>
    <w:rsid w:val="00931CFD"/>
    <w:rsid w:val="00996127"/>
    <w:rsid w:val="009C6B6E"/>
    <w:rsid w:val="00A0011C"/>
    <w:rsid w:val="00A16EE6"/>
    <w:rsid w:val="00A332CC"/>
    <w:rsid w:val="00A75499"/>
    <w:rsid w:val="00A77DED"/>
    <w:rsid w:val="00AA0295"/>
    <w:rsid w:val="00B03B83"/>
    <w:rsid w:val="00B13242"/>
    <w:rsid w:val="00B31075"/>
    <w:rsid w:val="00B41AAD"/>
    <w:rsid w:val="00B62BB7"/>
    <w:rsid w:val="00BC5008"/>
    <w:rsid w:val="00BE31A6"/>
    <w:rsid w:val="00C11042"/>
    <w:rsid w:val="00C730FE"/>
    <w:rsid w:val="00C74E0F"/>
    <w:rsid w:val="00C814FE"/>
    <w:rsid w:val="00CD4A9C"/>
    <w:rsid w:val="00CE66FA"/>
    <w:rsid w:val="00D264F4"/>
    <w:rsid w:val="00D33F20"/>
    <w:rsid w:val="00D65C76"/>
    <w:rsid w:val="00D72160"/>
    <w:rsid w:val="00E1706A"/>
    <w:rsid w:val="00E215DD"/>
    <w:rsid w:val="00E4112B"/>
    <w:rsid w:val="00E45165"/>
    <w:rsid w:val="00E46FCC"/>
    <w:rsid w:val="00E51CCA"/>
    <w:rsid w:val="00E567B2"/>
    <w:rsid w:val="00E772C1"/>
    <w:rsid w:val="00E80153"/>
    <w:rsid w:val="00EB0987"/>
    <w:rsid w:val="00EB120E"/>
    <w:rsid w:val="00EE3808"/>
    <w:rsid w:val="00EE3B11"/>
    <w:rsid w:val="00EE521F"/>
    <w:rsid w:val="00F51978"/>
    <w:rsid w:val="00F97DF5"/>
    <w:rsid w:val="00FE1A5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2300"/>
    <w:rPr>
      <w:sz w:val="24"/>
      <w:szCs w:val="24"/>
    </w:rPr>
  </w:style>
  <w:style w:type="paragraph" w:styleId="Titolo1">
    <w:name w:val="heading 1"/>
    <w:basedOn w:val="Normale"/>
    <w:next w:val="Normale"/>
    <w:qFormat/>
    <w:rsid w:val="005E2300"/>
    <w:pPr>
      <w:keepNext/>
      <w:spacing w:line="360" w:lineRule="auto"/>
      <w:jc w:val="center"/>
      <w:outlineLvl w:val="0"/>
    </w:pPr>
    <w:rPr>
      <w:i/>
      <w:iCs/>
    </w:rPr>
  </w:style>
  <w:style w:type="paragraph" w:styleId="Titolo2">
    <w:name w:val="heading 2"/>
    <w:basedOn w:val="Normale"/>
    <w:next w:val="Normale"/>
    <w:qFormat/>
    <w:rsid w:val="005E2300"/>
    <w:pPr>
      <w:keepNext/>
      <w:spacing w:line="380" w:lineRule="exact"/>
      <w:outlineLvl w:val="1"/>
    </w:pPr>
    <w:rPr>
      <w:b/>
      <w:szCs w:val="20"/>
    </w:rPr>
  </w:style>
  <w:style w:type="paragraph" w:styleId="Titolo3">
    <w:name w:val="heading 3"/>
    <w:basedOn w:val="Normale"/>
    <w:next w:val="Normale"/>
    <w:qFormat/>
    <w:rsid w:val="005E2300"/>
    <w:pPr>
      <w:keepNext/>
      <w:jc w:val="both"/>
      <w:outlineLvl w:val="2"/>
    </w:pPr>
    <w:rPr>
      <w:b/>
      <w:szCs w:val="20"/>
    </w:rPr>
  </w:style>
  <w:style w:type="paragraph" w:styleId="Titolo4">
    <w:name w:val="heading 4"/>
    <w:basedOn w:val="Normale"/>
    <w:next w:val="Normale"/>
    <w:qFormat/>
    <w:rsid w:val="005E2300"/>
    <w:pPr>
      <w:keepNext/>
      <w:jc w:val="center"/>
      <w:outlineLvl w:val="3"/>
    </w:pPr>
    <w:rPr>
      <w:szCs w:val="20"/>
    </w:rPr>
  </w:style>
  <w:style w:type="paragraph" w:styleId="Titolo5">
    <w:name w:val="heading 5"/>
    <w:basedOn w:val="Normale"/>
    <w:next w:val="Normale"/>
    <w:qFormat/>
    <w:rsid w:val="005E2300"/>
    <w:pPr>
      <w:keepNext/>
      <w:spacing w:line="360" w:lineRule="auto"/>
      <w:jc w:val="center"/>
      <w:outlineLvl w:val="4"/>
    </w:pPr>
    <w:rPr>
      <w:b/>
    </w:rPr>
  </w:style>
  <w:style w:type="paragraph" w:styleId="Titolo6">
    <w:name w:val="heading 6"/>
    <w:basedOn w:val="Normale"/>
    <w:next w:val="Normale"/>
    <w:link w:val="Titolo6Carattere"/>
    <w:uiPriority w:val="9"/>
    <w:semiHidden/>
    <w:unhideWhenUsed/>
    <w:qFormat/>
    <w:rsid w:val="00A16EE6"/>
    <w:pPr>
      <w:spacing w:before="240" w:after="60"/>
      <w:outlineLvl w:val="5"/>
    </w:pPr>
    <w:rPr>
      <w:rFonts w:ascii="Calibri" w:hAnsi="Calibri"/>
      <w:b/>
      <w:bCs/>
      <w:sz w:val="22"/>
      <w:szCs w:val="22"/>
      <w:lang/>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5E2300"/>
    <w:pPr>
      <w:tabs>
        <w:tab w:val="center" w:pos="4819"/>
        <w:tab w:val="right" w:pos="9638"/>
      </w:tabs>
    </w:pPr>
    <w:rPr>
      <w:sz w:val="20"/>
      <w:szCs w:val="20"/>
    </w:rPr>
  </w:style>
  <w:style w:type="character" w:styleId="Numeropagina">
    <w:name w:val="page number"/>
    <w:basedOn w:val="Carpredefinitoparagrafo"/>
    <w:rsid w:val="005E2300"/>
  </w:style>
  <w:style w:type="character" w:styleId="Enfasigrassetto">
    <w:name w:val="Strong"/>
    <w:qFormat/>
    <w:rsid w:val="005E2300"/>
    <w:rPr>
      <w:b/>
      <w:bCs/>
    </w:rPr>
  </w:style>
  <w:style w:type="paragraph" w:styleId="Intestazione">
    <w:name w:val="header"/>
    <w:basedOn w:val="Normale"/>
    <w:rsid w:val="005E2300"/>
    <w:pPr>
      <w:tabs>
        <w:tab w:val="center" w:pos="4819"/>
        <w:tab w:val="right" w:pos="9638"/>
      </w:tabs>
    </w:pPr>
  </w:style>
  <w:style w:type="paragraph" w:styleId="Corpodeltesto">
    <w:name w:val="Body Text"/>
    <w:basedOn w:val="Normale"/>
    <w:rsid w:val="005E2300"/>
    <w:pPr>
      <w:spacing w:line="360" w:lineRule="auto"/>
      <w:jc w:val="both"/>
    </w:pPr>
  </w:style>
  <w:style w:type="paragraph" w:styleId="Corpodeltesto2">
    <w:name w:val="Body Text 2"/>
    <w:basedOn w:val="Normale"/>
    <w:rsid w:val="005E2300"/>
    <w:pPr>
      <w:spacing w:line="360" w:lineRule="auto"/>
      <w:jc w:val="both"/>
    </w:pPr>
    <w:rPr>
      <w:i/>
      <w:iCs/>
    </w:rPr>
  </w:style>
  <w:style w:type="paragraph" w:styleId="Corpodeltesto3">
    <w:name w:val="Body Text 3"/>
    <w:basedOn w:val="Normale"/>
    <w:rsid w:val="005E2300"/>
    <w:pPr>
      <w:spacing w:line="360" w:lineRule="auto"/>
      <w:jc w:val="both"/>
    </w:pPr>
    <w:rPr>
      <w:color w:val="0000FF"/>
    </w:rPr>
  </w:style>
  <w:style w:type="paragraph" w:styleId="Testonotaapidipagina">
    <w:name w:val="footnote text"/>
    <w:basedOn w:val="Normale"/>
    <w:semiHidden/>
    <w:rsid w:val="005E2300"/>
    <w:rPr>
      <w:sz w:val="20"/>
      <w:szCs w:val="20"/>
    </w:rPr>
  </w:style>
  <w:style w:type="character" w:styleId="Rimandonotaapidipagina">
    <w:name w:val="footnote reference"/>
    <w:semiHidden/>
    <w:rsid w:val="005E2300"/>
    <w:rPr>
      <w:vertAlign w:val="superscript"/>
    </w:rPr>
  </w:style>
  <w:style w:type="character" w:styleId="Rimandocommento">
    <w:name w:val="annotation reference"/>
    <w:semiHidden/>
    <w:rsid w:val="005E2300"/>
    <w:rPr>
      <w:sz w:val="16"/>
      <w:szCs w:val="16"/>
    </w:rPr>
  </w:style>
  <w:style w:type="paragraph" w:styleId="Testocommento">
    <w:name w:val="annotation text"/>
    <w:basedOn w:val="Normale"/>
    <w:semiHidden/>
    <w:rsid w:val="005E2300"/>
    <w:rPr>
      <w:sz w:val="20"/>
      <w:szCs w:val="20"/>
    </w:rPr>
  </w:style>
  <w:style w:type="paragraph" w:styleId="Soggettocommento">
    <w:name w:val="annotation subject"/>
    <w:basedOn w:val="Testocommento"/>
    <w:next w:val="Testocommento"/>
    <w:semiHidden/>
    <w:rsid w:val="005E2300"/>
    <w:rPr>
      <w:b/>
      <w:bCs/>
    </w:rPr>
  </w:style>
  <w:style w:type="paragraph" w:styleId="Testofumetto">
    <w:name w:val="Balloon Text"/>
    <w:basedOn w:val="Normale"/>
    <w:semiHidden/>
    <w:rsid w:val="005E2300"/>
    <w:rPr>
      <w:rFonts w:ascii="Tahoma" w:hAnsi="Tahoma" w:cs="Tahoma"/>
      <w:sz w:val="16"/>
      <w:szCs w:val="16"/>
    </w:rPr>
  </w:style>
  <w:style w:type="character" w:customStyle="1" w:styleId="Titolo6Carattere">
    <w:name w:val="Titolo 6 Carattere"/>
    <w:link w:val="Titolo6"/>
    <w:uiPriority w:val="9"/>
    <w:semiHidden/>
    <w:rsid w:val="00A16EE6"/>
    <w:rPr>
      <w:rFonts w:ascii="Calibri" w:eastAsia="Times New Roman" w:hAnsi="Calibri" w:cs="Times New Roman"/>
      <w:b/>
      <w:bCs/>
      <w:sz w:val="22"/>
      <w:szCs w:val="22"/>
    </w:rPr>
  </w:style>
  <w:style w:type="table" w:styleId="Grigliatabella">
    <w:name w:val="Table Grid"/>
    <w:basedOn w:val="Tabellanormale"/>
    <w:uiPriority w:val="59"/>
    <w:rsid w:val="00370F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rlamento.it/parlam/leggi/03053l.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1560</Words>
  <Characters>8897</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PROTOCOLLO DI INTESA</vt:lpstr>
    </vt:vector>
  </TitlesOfParts>
  <Company>fav</Company>
  <LinksUpToDate>false</LinksUpToDate>
  <CharactersWithSpaces>10437</CharactersWithSpaces>
  <SharedDoc>false</SharedDoc>
  <HLinks>
    <vt:vector size="6" baseType="variant">
      <vt:variant>
        <vt:i4>851996</vt:i4>
      </vt:variant>
      <vt:variant>
        <vt:i4>0</vt:i4>
      </vt:variant>
      <vt:variant>
        <vt:i4>0</vt:i4>
      </vt:variant>
      <vt:variant>
        <vt:i4>5</vt:i4>
      </vt:variant>
      <vt:variant>
        <vt:lpwstr>http://www.parlamento.it/parlam/leggi/03053l.htm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PROTOCOLLO DI INTESA</dc:title>
  <dc:creator>degiuli</dc:creator>
  <cp:lastModifiedBy>marialuce</cp:lastModifiedBy>
  <cp:revision>4</cp:revision>
  <cp:lastPrinted>2010-07-05T08:58:00Z</cp:lastPrinted>
  <dcterms:created xsi:type="dcterms:W3CDTF">2014-11-21T12:32:00Z</dcterms:created>
  <dcterms:modified xsi:type="dcterms:W3CDTF">2014-11-25T09:03:00Z</dcterms:modified>
</cp:coreProperties>
</file>