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94" w:rsidRDefault="003A1DB0" w:rsidP="00437A9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A3F0E94" wp14:editId="301F0900">
            <wp:extent cx="840740" cy="798830"/>
            <wp:effectExtent l="0" t="0" r="0" b="127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4" w:rsidRPr="00437A94" w:rsidRDefault="00437A94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Times New Roman"/>
          <w:i/>
          <w:sz w:val="72"/>
          <w:szCs w:val="72"/>
        </w:rPr>
      </w:pPr>
      <w:r w:rsidRPr="00437A94">
        <w:rPr>
          <w:rFonts w:ascii="Palace Script MT" w:eastAsia="Times New Roman" w:hAnsi="Palace Script MT" w:cs="Times New Roman"/>
          <w:i/>
          <w:sz w:val="72"/>
          <w:szCs w:val="72"/>
        </w:rPr>
        <w:t>Ministero dell’Istruzione, dell’Università e della Ricerca</w:t>
      </w:r>
    </w:p>
    <w:p w:rsidR="00437A94" w:rsidRPr="00437A94" w:rsidRDefault="00437A94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Times New Roman"/>
          <w:i/>
          <w:sz w:val="48"/>
          <w:szCs w:val="48"/>
        </w:rPr>
      </w:pPr>
      <w:r w:rsidRPr="00437A94">
        <w:rPr>
          <w:rFonts w:ascii="Palace Script MT" w:eastAsia="Times New Roman" w:hAnsi="Palace Script MT" w:cs="Times New Roman"/>
          <w:i/>
          <w:sz w:val="48"/>
          <w:szCs w:val="48"/>
        </w:rPr>
        <w:t>Dipartimento per il sistema educativo di istruzione e di formazione</w:t>
      </w:r>
    </w:p>
    <w:p w:rsidR="00437A94" w:rsidRPr="00437A94" w:rsidRDefault="00437A94" w:rsidP="00437A94">
      <w:pPr>
        <w:spacing w:after="0" w:line="240" w:lineRule="auto"/>
        <w:ind w:left="-567" w:right="-567"/>
        <w:jc w:val="center"/>
        <w:rPr>
          <w:rFonts w:ascii="Palace Script MT" w:eastAsia="Times New Roman" w:hAnsi="Palace Script MT" w:cs="Arial"/>
          <w:i/>
          <w:sz w:val="40"/>
          <w:szCs w:val="40"/>
        </w:rPr>
      </w:pPr>
      <w:smartTag w:uri="urn:schemas-microsoft-com:office:smarttags" w:element="PersonName">
        <w:smartTagPr>
          <w:attr w:name="ProductID" w:val="Direzione Generale"/>
        </w:smartTagPr>
        <w:r w:rsidRPr="00437A94">
          <w:rPr>
            <w:rFonts w:ascii="Palace Script MT" w:eastAsia="Times New Roman" w:hAnsi="Palace Script MT" w:cs="Arial"/>
            <w:i/>
            <w:sz w:val="40"/>
            <w:szCs w:val="40"/>
          </w:rPr>
          <w:t>Direzione Generale</w:t>
        </w:r>
      </w:smartTag>
      <w:r w:rsidRPr="00437A94">
        <w:rPr>
          <w:rFonts w:ascii="Palace Script MT" w:eastAsia="Times New Roman" w:hAnsi="Palace Script MT" w:cs="Arial"/>
          <w:i/>
          <w:sz w:val="40"/>
          <w:szCs w:val="40"/>
        </w:rPr>
        <w:t xml:space="preserve"> per gli Ordinamenti scolastici e la Valutazione del Sistema Nazionale di Istruzione</w:t>
      </w:r>
    </w:p>
    <w:p w:rsidR="00741FEE" w:rsidRPr="00284EA2" w:rsidRDefault="00437A94" w:rsidP="00284EA2">
      <w:pPr>
        <w:spacing w:after="0" w:line="240" w:lineRule="auto"/>
        <w:ind w:left="-567" w:right="-567"/>
        <w:jc w:val="center"/>
        <w:rPr>
          <w:rFonts w:ascii="Arial" w:eastAsia="Times New Roman" w:hAnsi="Arial" w:cs="Arial"/>
          <w:sz w:val="48"/>
          <w:szCs w:val="48"/>
          <w:lang w:val="es-ES"/>
        </w:rPr>
      </w:pPr>
      <w:r w:rsidRPr="009D74F3">
        <w:rPr>
          <w:rFonts w:ascii="Palace Script MT" w:eastAsia="Times New Roman" w:hAnsi="Palace Script MT" w:cs="Arial"/>
          <w:i/>
          <w:sz w:val="48"/>
          <w:szCs w:val="48"/>
        </w:rPr>
        <w:t>Struttura Tecnica Esame di Stato</w:t>
      </w:r>
    </w:p>
    <w:p w:rsidR="009D74F3" w:rsidRDefault="00284EA2">
      <w:r>
        <w:t xml:space="preserve">   </w:t>
      </w:r>
      <w:r w:rsidR="00741FEE">
        <w:t xml:space="preserve">      </w:t>
      </w:r>
    </w:p>
    <w:p w:rsidR="00AE7825" w:rsidRDefault="00A94921">
      <w:proofErr w:type="spellStart"/>
      <w:r>
        <w:t>Prot</w:t>
      </w:r>
      <w:proofErr w:type="spellEnd"/>
      <w:r>
        <w:t>. N. 3638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4CFB">
        <w:t>Roma , 27</w:t>
      </w:r>
      <w:r w:rsidR="00741FEE">
        <w:t xml:space="preserve"> </w:t>
      </w:r>
      <w:r w:rsidR="00AE7825">
        <w:t xml:space="preserve">aprile 2015                                                                 </w:t>
      </w:r>
    </w:p>
    <w:p w:rsidR="00A94921" w:rsidRDefault="00A94921" w:rsidP="00A94921">
      <w:pPr>
        <w:pStyle w:val="Default"/>
        <w:ind w:left="1416"/>
        <w:jc w:val="both"/>
        <w:rPr>
          <w:sz w:val="23"/>
          <w:szCs w:val="23"/>
        </w:rPr>
      </w:pP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  <w:r w:rsidRPr="00A94921">
        <w:rPr>
          <w:sz w:val="20"/>
          <w:szCs w:val="23"/>
        </w:rPr>
        <w:t>AI</w:t>
      </w:r>
      <w:r w:rsidRPr="00A94921">
        <w:rPr>
          <w:sz w:val="20"/>
          <w:szCs w:val="23"/>
        </w:rPr>
        <w:tab/>
        <w:t>DIRIGENTI DEGLI ISTITUTI SCOLASTICI</w:t>
      </w:r>
    </w:p>
    <w:p w:rsidR="00A94921" w:rsidRPr="00A94921" w:rsidRDefault="00A94921" w:rsidP="00A94921">
      <w:pPr>
        <w:pStyle w:val="Default"/>
        <w:ind w:left="4956" w:firstLine="708"/>
        <w:rPr>
          <w:sz w:val="20"/>
          <w:szCs w:val="23"/>
        </w:rPr>
      </w:pPr>
      <w:r w:rsidRPr="00A94921">
        <w:rPr>
          <w:sz w:val="20"/>
          <w:szCs w:val="23"/>
        </w:rPr>
        <w:t>STATALI E PARITARI DI ISTRUZIONE</w:t>
      </w:r>
    </w:p>
    <w:p w:rsidR="00A94921" w:rsidRPr="00A94921" w:rsidRDefault="00A94921" w:rsidP="00A94921">
      <w:pPr>
        <w:pStyle w:val="Default"/>
        <w:ind w:left="4956" w:firstLine="708"/>
        <w:rPr>
          <w:sz w:val="20"/>
          <w:szCs w:val="23"/>
        </w:rPr>
      </w:pPr>
      <w:r w:rsidRPr="00A94921">
        <w:rPr>
          <w:sz w:val="20"/>
          <w:szCs w:val="23"/>
        </w:rPr>
        <w:t>SECONDARIA DI SECONDO GRADO</w:t>
      </w:r>
    </w:p>
    <w:p w:rsidR="00A94921" w:rsidRPr="00A94921" w:rsidRDefault="00A94921" w:rsidP="00A94921">
      <w:pPr>
        <w:pStyle w:val="Default"/>
        <w:ind w:left="4956" w:firstLine="708"/>
        <w:rPr>
          <w:sz w:val="20"/>
          <w:szCs w:val="23"/>
          <w:u w:val="single"/>
        </w:rPr>
      </w:pPr>
      <w:r w:rsidRPr="00A94921">
        <w:rPr>
          <w:sz w:val="20"/>
          <w:szCs w:val="23"/>
          <w:u w:val="single"/>
        </w:rPr>
        <w:t xml:space="preserve">LORO SEDI </w:t>
      </w: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  <w:r w:rsidRPr="00A94921">
        <w:rPr>
          <w:sz w:val="20"/>
          <w:szCs w:val="23"/>
        </w:rPr>
        <w:t xml:space="preserve"> </w:t>
      </w: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  <w:r w:rsidRPr="00A94921">
        <w:rPr>
          <w:sz w:val="20"/>
          <w:szCs w:val="23"/>
        </w:rPr>
        <w:t>p.c. AI</w:t>
      </w:r>
      <w:r w:rsidRPr="00A94921">
        <w:rPr>
          <w:sz w:val="20"/>
          <w:szCs w:val="23"/>
        </w:rPr>
        <w:tab/>
        <w:t xml:space="preserve">DIRETTORI GENERALI DEGLI UFFICI </w:t>
      </w:r>
    </w:p>
    <w:p w:rsidR="00A94921" w:rsidRPr="00A94921" w:rsidRDefault="00A94921" w:rsidP="00A94921">
      <w:pPr>
        <w:pStyle w:val="Default"/>
        <w:ind w:left="4956" w:firstLine="708"/>
        <w:rPr>
          <w:sz w:val="20"/>
          <w:szCs w:val="23"/>
        </w:rPr>
      </w:pPr>
      <w:r w:rsidRPr="00A94921">
        <w:rPr>
          <w:sz w:val="20"/>
          <w:szCs w:val="23"/>
        </w:rPr>
        <w:t xml:space="preserve">SCOLASTICI REGIONALI </w:t>
      </w: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>AL</w:t>
      </w:r>
      <w:r w:rsidRPr="00A94921">
        <w:rPr>
          <w:sz w:val="20"/>
          <w:szCs w:val="23"/>
        </w:rPr>
        <w:tab/>
        <w:t>SOVRINTENDENTE SCOLASTICO</w:t>
      </w:r>
      <w:r w:rsidRPr="00A94921">
        <w:rPr>
          <w:sz w:val="20"/>
          <w:szCs w:val="23"/>
        </w:rPr>
        <w:br/>
        <w:t>per la scuola di lingua italiana di BOLZANO</w:t>
      </w: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>ALL’</w:t>
      </w:r>
      <w:r w:rsidRPr="00A94921">
        <w:rPr>
          <w:sz w:val="20"/>
          <w:szCs w:val="23"/>
        </w:rPr>
        <w:tab/>
        <w:t>INTENDENTE SCOLASTICO</w:t>
      </w:r>
      <w:r w:rsidRPr="00A94921">
        <w:rPr>
          <w:sz w:val="20"/>
          <w:szCs w:val="23"/>
        </w:rPr>
        <w:br/>
        <w:t>per la scuola di lingua tedesca DI BOLZANO</w:t>
      </w:r>
    </w:p>
    <w:p w:rsidR="00A94921" w:rsidRPr="00A94921" w:rsidRDefault="00A94921" w:rsidP="00A94921">
      <w:pPr>
        <w:pStyle w:val="Default"/>
        <w:ind w:left="4956"/>
        <w:rPr>
          <w:sz w:val="20"/>
          <w:szCs w:val="23"/>
        </w:rPr>
      </w:pP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>ALL’</w:t>
      </w:r>
      <w:r w:rsidRPr="00A94921">
        <w:rPr>
          <w:sz w:val="20"/>
          <w:szCs w:val="23"/>
        </w:rPr>
        <w:tab/>
        <w:t>INTENDENTE SCOLASTICO</w:t>
      </w:r>
      <w:r w:rsidRPr="00A94921">
        <w:rPr>
          <w:sz w:val="20"/>
          <w:szCs w:val="23"/>
        </w:rPr>
        <w:br/>
        <w:t>per la scuola delle località ladine di BOLZANO</w:t>
      </w: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 xml:space="preserve">AL </w:t>
      </w:r>
      <w:r w:rsidRPr="00A94921">
        <w:rPr>
          <w:sz w:val="20"/>
          <w:szCs w:val="23"/>
        </w:rPr>
        <w:tab/>
        <w:t>SOVRINTENDENTE SCOLASTICO</w:t>
      </w:r>
      <w:r w:rsidRPr="00A94921">
        <w:rPr>
          <w:sz w:val="20"/>
          <w:szCs w:val="23"/>
        </w:rPr>
        <w:br/>
        <w:t>per la provincia di TRENTO</w:t>
      </w:r>
    </w:p>
    <w:p w:rsidR="00A94921" w:rsidRPr="00A94921" w:rsidRDefault="00A94921" w:rsidP="00A94921">
      <w:pPr>
        <w:pStyle w:val="Default"/>
        <w:ind w:left="5661" w:hanging="705"/>
        <w:rPr>
          <w:sz w:val="20"/>
          <w:szCs w:val="23"/>
        </w:rPr>
      </w:pPr>
      <w:r w:rsidRPr="00A94921">
        <w:rPr>
          <w:sz w:val="20"/>
          <w:szCs w:val="23"/>
        </w:rPr>
        <w:t xml:space="preserve">AL </w:t>
      </w:r>
      <w:r w:rsidRPr="00A94921">
        <w:rPr>
          <w:sz w:val="20"/>
          <w:szCs w:val="23"/>
        </w:rPr>
        <w:tab/>
        <w:t>SOVRINTENDENTE SCOLASTICO</w:t>
      </w:r>
      <w:r w:rsidRPr="00A94921">
        <w:rPr>
          <w:sz w:val="20"/>
          <w:szCs w:val="23"/>
        </w:rPr>
        <w:br/>
        <w:t>per la regione VALLE D’AOSTA</w:t>
      </w:r>
    </w:p>
    <w:p w:rsidR="00A94921" w:rsidRPr="00A94921" w:rsidRDefault="00A94921" w:rsidP="00A94921">
      <w:pPr>
        <w:pStyle w:val="Default"/>
        <w:ind w:left="4956" w:firstLine="705"/>
        <w:jc w:val="both"/>
        <w:rPr>
          <w:sz w:val="20"/>
          <w:szCs w:val="23"/>
          <w:u w:val="single"/>
        </w:rPr>
      </w:pPr>
      <w:r w:rsidRPr="00A94921">
        <w:rPr>
          <w:sz w:val="20"/>
          <w:szCs w:val="23"/>
          <w:u w:val="single"/>
        </w:rPr>
        <w:t>LORO SEDI</w:t>
      </w:r>
    </w:p>
    <w:p w:rsidR="00A94921" w:rsidRDefault="00A94921" w:rsidP="00A94921">
      <w:pPr>
        <w:pStyle w:val="Default"/>
        <w:ind w:left="4248"/>
        <w:jc w:val="both"/>
        <w:rPr>
          <w:sz w:val="23"/>
          <w:szCs w:val="23"/>
          <w:u w:val="single"/>
        </w:rPr>
      </w:pPr>
    </w:p>
    <w:p w:rsidR="00A94921" w:rsidRPr="00A94921" w:rsidRDefault="00A94921" w:rsidP="00A94921">
      <w:pPr>
        <w:pStyle w:val="Default"/>
        <w:ind w:left="4248"/>
        <w:jc w:val="both"/>
        <w:rPr>
          <w:sz w:val="23"/>
          <w:szCs w:val="23"/>
          <w:u w:val="single"/>
        </w:rPr>
      </w:pPr>
    </w:p>
    <w:p w:rsidR="00A94921" w:rsidRDefault="00A94921" w:rsidP="00EC4CFB">
      <w:pPr>
        <w:pStyle w:val="Default"/>
        <w:jc w:val="both"/>
        <w:rPr>
          <w:sz w:val="23"/>
          <w:szCs w:val="23"/>
        </w:rPr>
      </w:pPr>
    </w:p>
    <w:p w:rsidR="00EC4CFB" w:rsidRDefault="00EC4CFB" w:rsidP="00EC4C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Oggetto: Esami di Stato 2015. Prove d’esame in formato speciale.</w:t>
      </w:r>
    </w:p>
    <w:p w:rsidR="009D74F3" w:rsidRDefault="009D74F3" w:rsidP="00EC4CFB">
      <w:pPr>
        <w:pStyle w:val="Default"/>
        <w:jc w:val="both"/>
        <w:rPr>
          <w:sz w:val="23"/>
          <w:szCs w:val="23"/>
        </w:rPr>
      </w:pPr>
    </w:p>
    <w:p w:rsidR="009D74F3" w:rsidRPr="009D74F3" w:rsidRDefault="009D74F3" w:rsidP="009D74F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D74F3" w:rsidRPr="009D74F3" w:rsidRDefault="009D74F3" w:rsidP="009D74F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74F3">
        <w:rPr>
          <w:rFonts w:ascii="Calibri" w:eastAsia="Calibri" w:hAnsi="Calibri" w:cs="Times New Roman"/>
          <w:sz w:val="24"/>
          <w:szCs w:val="24"/>
        </w:rPr>
        <w:t>Si</w:t>
      </w:r>
      <w:r>
        <w:rPr>
          <w:rFonts w:ascii="Calibri" w:eastAsia="Calibri" w:hAnsi="Calibri" w:cs="Times New Roman"/>
          <w:sz w:val="24"/>
          <w:szCs w:val="24"/>
        </w:rPr>
        <w:t xml:space="preserve"> comunica che è disponibile per le segreterie scolastiche e gli U</w:t>
      </w:r>
      <w:r w:rsidRPr="009D74F3">
        <w:rPr>
          <w:rFonts w:ascii="Calibri" w:eastAsia="Calibri" w:hAnsi="Calibri" w:cs="Times New Roman"/>
          <w:sz w:val="24"/>
          <w:szCs w:val="24"/>
        </w:rPr>
        <w:t>ffici</w:t>
      </w:r>
      <w:r>
        <w:rPr>
          <w:rFonts w:ascii="Calibri" w:eastAsia="Calibri" w:hAnsi="Calibri" w:cs="Times New Roman"/>
          <w:sz w:val="24"/>
          <w:szCs w:val="24"/>
        </w:rPr>
        <w:t xml:space="preserve"> scolastici provinciali la funzione di</w:t>
      </w:r>
      <w:r w:rsidRPr="009D74F3">
        <w:rPr>
          <w:rFonts w:ascii="Calibri" w:eastAsia="Calibri" w:hAnsi="Calibri" w:cs="Times New Roman"/>
          <w:sz w:val="24"/>
          <w:szCs w:val="24"/>
        </w:rPr>
        <w:t xml:space="preserve"> regi</w:t>
      </w:r>
      <w:r>
        <w:rPr>
          <w:rFonts w:ascii="Calibri" w:eastAsia="Calibri" w:hAnsi="Calibri" w:cs="Times New Roman"/>
          <w:sz w:val="24"/>
          <w:szCs w:val="24"/>
        </w:rPr>
        <w:t>strazione per le esigenze delle C</w:t>
      </w:r>
      <w:r w:rsidRPr="009D74F3">
        <w:rPr>
          <w:rFonts w:ascii="Calibri" w:eastAsia="Calibri" w:hAnsi="Calibri" w:cs="Times New Roman"/>
          <w:sz w:val="24"/>
          <w:szCs w:val="24"/>
        </w:rPr>
        <w:t>ommissioni d’esame circa le prove in formato speciale.</w:t>
      </w:r>
    </w:p>
    <w:p w:rsidR="009D74F3" w:rsidRPr="009D74F3" w:rsidRDefault="009D74F3" w:rsidP="009D74F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D74F3" w:rsidRPr="009D74F3" w:rsidRDefault="009D74F3" w:rsidP="009D74F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74F3">
        <w:rPr>
          <w:rFonts w:ascii="Calibri" w:eastAsia="Calibri" w:hAnsi="Calibri" w:cs="Times New Roman"/>
          <w:sz w:val="24"/>
          <w:szCs w:val="24"/>
        </w:rPr>
        <w:t xml:space="preserve">La funzione è raggiungibile in ambiente SIDI nella sezione degli Esami di Stato dedicata al </w:t>
      </w:r>
      <w:r>
        <w:rPr>
          <w:rFonts w:ascii="Calibri" w:eastAsia="Calibri" w:hAnsi="Calibri" w:cs="Times New Roman"/>
          <w:sz w:val="24"/>
          <w:szCs w:val="24"/>
        </w:rPr>
        <w:t>“</w:t>
      </w:r>
      <w:r w:rsidRPr="009D74F3">
        <w:rPr>
          <w:rFonts w:ascii="Calibri" w:eastAsia="Calibri" w:hAnsi="Calibri" w:cs="Times New Roman"/>
          <w:sz w:val="24"/>
          <w:szCs w:val="24"/>
        </w:rPr>
        <w:t xml:space="preserve">Fabbisogno </w:t>
      </w:r>
      <w:proofErr w:type="spellStart"/>
      <w:r w:rsidRPr="009D74F3">
        <w:rPr>
          <w:rFonts w:ascii="Calibri" w:eastAsia="Calibri" w:hAnsi="Calibri" w:cs="Times New Roman"/>
          <w:sz w:val="24"/>
          <w:szCs w:val="24"/>
        </w:rPr>
        <w:t>Plichi&amp;Prove</w:t>
      </w:r>
      <w:proofErr w:type="spellEnd"/>
      <w:r>
        <w:rPr>
          <w:rFonts w:ascii="Calibri" w:eastAsia="Calibri" w:hAnsi="Calibri" w:cs="Times New Roman"/>
          <w:sz w:val="24"/>
          <w:szCs w:val="24"/>
        </w:rPr>
        <w:t>”</w:t>
      </w:r>
      <w:r w:rsidRPr="009D74F3">
        <w:rPr>
          <w:rFonts w:ascii="Calibri" w:eastAsia="Calibri" w:hAnsi="Calibri" w:cs="Times New Roman"/>
          <w:sz w:val="24"/>
          <w:szCs w:val="24"/>
        </w:rPr>
        <w:t xml:space="preserve"> e sarà disponibile fino a chiusura collegamento del giorno 16 maggio 2015.</w:t>
      </w:r>
    </w:p>
    <w:p w:rsidR="00A94921" w:rsidRDefault="008B30FC" w:rsidP="009D74F3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161290</wp:posOffset>
            </wp:positionV>
            <wp:extent cx="22383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08" y="21440"/>
                <wp:lineTo x="2150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21" w:rsidRDefault="00A94921" w:rsidP="009D74F3">
      <w:pPr>
        <w:spacing w:after="0" w:line="240" w:lineRule="auto"/>
        <w:jc w:val="both"/>
        <w:rPr>
          <w:sz w:val="24"/>
          <w:szCs w:val="24"/>
        </w:rPr>
      </w:pPr>
    </w:p>
    <w:sectPr w:rsidR="00A94921" w:rsidSect="00A9492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2F" w:rsidRDefault="00CF4E2F" w:rsidP="003A1DB0">
      <w:pPr>
        <w:spacing w:after="0" w:line="240" w:lineRule="auto"/>
      </w:pPr>
      <w:r>
        <w:separator/>
      </w:r>
    </w:p>
  </w:endnote>
  <w:endnote w:type="continuationSeparator" w:id="0">
    <w:p w:rsidR="00CF4E2F" w:rsidRDefault="00CF4E2F" w:rsidP="003A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2F" w:rsidRDefault="00CF4E2F" w:rsidP="003A1DB0">
      <w:pPr>
        <w:spacing w:after="0" w:line="240" w:lineRule="auto"/>
      </w:pPr>
      <w:r>
        <w:separator/>
      </w:r>
    </w:p>
  </w:footnote>
  <w:footnote w:type="continuationSeparator" w:id="0">
    <w:p w:rsidR="00CF4E2F" w:rsidRDefault="00CF4E2F" w:rsidP="003A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75C"/>
    <w:multiLevelType w:val="hybridMultilevel"/>
    <w:tmpl w:val="B5DA1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25"/>
    <w:rsid w:val="001156F2"/>
    <w:rsid w:val="00186075"/>
    <w:rsid w:val="001D6C8A"/>
    <w:rsid w:val="00216C80"/>
    <w:rsid w:val="00284EA2"/>
    <w:rsid w:val="00297653"/>
    <w:rsid w:val="002C48BE"/>
    <w:rsid w:val="003024A0"/>
    <w:rsid w:val="003A1DB0"/>
    <w:rsid w:val="00437A94"/>
    <w:rsid w:val="00456F35"/>
    <w:rsid w:val="004B37EF"/>
    <w:rsid w:val="005A0035"/>
    <w:rsid w:val="00741FEE"/>
    <w:rsid w:val="007A2A4F"/>
    <w:rsid w:val="00895717"/>
    <w:rsid w:val="008B30FC"/>
    <w:rsid w:val="009D74F3"/>
    <w:rsid w:val="00A94921"/>
    <w:rsid w:val="00AE7825"/>
    <w:rsid w:val="00B01630"/>
    <w:rsid w:val="00C94873"/>
    <w:rsid w:val="00CA509B"/>
    <w:rsid w:val="00CB0C61"/>
    <w:rsid w:val="00CF4E2F"/>
    <w:rsid w:val="00D62CFE"/>
    <w:rsid w:val="00E20146"/>
    <w:rsid w:val="00EA25E5"/>
    <w:rsid w:val="00EC4CFB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C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DB0"/>
  </w:style>
  <w:style w:type="paragraph" w:styleId="Pidipagina">
    <w:name w:val="footer"/>
    <w:basedOn w:val="Normale"/>
    <w:link w:val="Pidipagina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D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C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DB0"/>
  </w:style>
  <w:style w:type="paragraph" w:styleId="Pidipagina">
    <w:name w:val="footer"/>
    <w:basedOn w:val="Normale"/>
    <w:link w:val="PidipaginaCarattere"/>
    <w:uiPriority w:val="99"/>
    <w:unhideWhenUsed/>
    <w:rsid w:val="003A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D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2015-04-29T07:58:00Z</dcterms:created>
  <dcterms:modified xsi:type="dcterms:W3CDTF">2015-04-29T07:58:00Z</dcterms:modified>
</cp:coreProperties>
</file>