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B" w:rsidRDefault="006C174B" w:rsidP="00FD5534">
      <w:pPr>
        <w:jc w:val="both"/>
        <w:rPr>
          <w:sz w:val="20"/>
        </w:rPr>
      </w:pPr>
    </w:p>
    <w:p w:rsidR="00BB7030" w:rsidRDefault="00BB7030" w:rsidP="00FD5534">
      <w:pPr>
        <w:jc w:val="both"/>
        <w:rPr>
          <w:sz w:val="20"/>
        </w:rPr>
      </w:pPr>
    </w:p>
    <w:p w:rsidR="009A25AF" w:rsidRDefault="009A25AF" w:rsidP="00FD553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</w:p>
    <w:p w:rsidR="00971C9C" w:rsidRPr="003F35FC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3F35FC">
        <w:rPr>
          <w:rFonts w:ascii="Calibri" w:hAnsi="Calibri" w:cs="Helvetica"/>
          <w:color w:val="000000"/>
          <w:szCs w:val="24"/>
        </w:rPr>
        <w:t xml:space="preserve">La sezione </w:t>
      </w:r>
      <w:proofErr w:type="spellStart"/>
      <w:r w:rsidRPr="003F35FC">
        <w:rPr>
          <w:rFonts w:ascii="Calibri" w:hAnsi="Calibri" w:cs="Helvetica"/>
          <w:color w:val="000000"/>
          <w:szCs w:val="24"/>
        </w:rPr>
        <w:t>A.N.E.D.</w:t>
      </w:r>
      <w:proofErr w:type="spellEnd"/>
      <w:r w:rsidRPr="003F35FC">
        <w:rPr>
          <w:rFonts w:ascii="Calibri" w:hAnsi="Calibri" w:cs="Helvetica"/>
          <w:color w:val="000000"/>
          <w:szCs w:val="24"/>
        </w:rPr>
        <w:t xml:space="preserve"> (Associazione Nazionale Ex Deportati) Bologna INDICE per l’anno scolastico 2013-2014, il tradizionale concorso</w:t>
      </w:r>
    </w:p>
    <w:p w:rsidR="00117FE4" w:rsidRDefault="00117FE4" w:rsidP="00117FE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b/>
          <w:color w:val="000000"/>
          <w:szCs w:val="24"/>
        </w:rPr>
      </w:pPr>
      <w:r>
        <w:rPr>
          <w:rFonts w:ascii="Calibri" w:hAnsi="Calibri" w:cs="Helvetica"/>
          <w:color w:val="000000"/>
          <w:szCs w:val="24"/>
        </w:rPr>
        <w:t>Titolo</w:t>
      </w:r>
      <w:r>
        <w:rPr>
          <w:rFonts w:ascii="Calibri" w:hAnsi="Calibri" w:cs="Helvetica"/>
          <w:b/>
          <w:color w:val="000000"/>
          <w:szCs w:val="24"/>
        </w:rPr>
        <w:t xml:space="preserve"> “Un giardino di pace”</w:t>
      </w:r>
    </w:p>
    <w:p w:rsidR="00117FE4" w:rsidRDefault="00117FE4" w:rsidP="00117FE4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b/>
          <w:sz w:val="17"/>
          <w:szCs w:val="17"/>
        </w:rPr>
      </w:pPr>
      <w:r>
        <w:rPr>
          <w:rFonts w:ascii="Calibri" w:hAnsi="Calibri" w:cs="Helvetica"/>
          <w:color w:val="000000"/>
          <w:szCs w:val="24"/>
        </w:rPr>
        <w:t>Sottotitolo</w:t>
      </w:r>
      <w:r>
        <w:rPr>
          <w:rFonts w:ascii="Calibri" w:hAnsi="Calibri" w:cs="Helvetica"/>
          <w:b/>
          <w:color w:val="000000"/>
          <w:szCs w:val="24"/>
        </w:rPr>
        <w:t xml:space="preserve">:La partecipazione e l’impegno sociale </w:t>
      </w:r>
      <w:r>
        <w:rPr>
          <w:rFonts w:ascii="Calibri" w:hAnsi="Calibri" w:cs="Helvetica"/>
          <w:color w:val="000000"/>
          <w:szCs w:val="24"/>
        </w:rPr>
        <w:t>attraverso l’esempio</w:t>
      </w:r>
      <w:r>
        <w:rPr>
          <w:rFonts w:ascii="Calibri" w:hAnsi="Calibri" w:cs="Helvetica"/>
          <w:b/>
          <w:color w:val="000000"/>
          <w:szCs w:val="24"/>
        </w:rPr>
        <w:t xml:space="preserve"> dei Giusti</w:t>
      </w:r>
    </w:p>
    <w:p w:rsidR="00971C9C" w:rsidRPr="003F35FC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3F35FC">
        <w:rPr>
          <w:rFonts w:ascii="Calibri" w:hAnsi="Calibri" w:cs="Helvetica"/>
          <w:color w:val="000000"/>
          <w:szCs w:val="24"/>
        </w:rPr>
        <w:t xml:space="preserve">MODALITA’ </w:t>
      </w:r>
      <w:proofErr w:type="spellStart"/>
      <w:r w:rsidRPr="003F35FC">
        <w:rPr>
          <w:rFonts w:ascii="Calibri" w:hAnsi="Calibri" w:cs="Helvetica"/>
          <w:color w:val="000000"/>
          <w:szCs w:val="24"/>
        </w:rPr>
        <w:t>DI</w:t>
      </w:r>
      <w:proofErr w:type="spellEnd"/>
      <w:r w:rsidRPr="003F35FC">
        <w:rPr>
          <w:rFonts w:ascii="Calibri" w:hAnsi="Calibri" w:cs="Helvetica"/>
          <w:color w:val="000000"/>
          <w:szCs w:val="24"/>
        </w:rPr>
        <w:t xml:space="preserve"> PARTECIPAZIONE:</w:t>
      </w:r>
    </w:p>
    <w:p w:rsidR="00971C9C" w:rsidRPr="003F35FC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3F35FC">
        <w:rPr>
          <w:rFonts w:ascii="Calibri" w:hAnsi="Calibri" w:cs="Helvetica"/>
          <w:color w:val="000000"/>
          <w:szCs w:val="24"/>
        </w:rPr>
        <w:t>Il concorso è riservato agli alunni delle Scuole Secondarie di Secondo Grado di Bologna</w:t>
      </w:r>
      <w:r w:rsidR="00B214D7">
        <w:rPr>
          <w:rFonts w:ascii="Calibri" w:hAnsi="Calibri" w:cs="Helvetica"/>
          <w:color w:val="000000"/>
          <w:szCs w:val="24"/>
        </w:rPr>
        <w:t xml:space="preserve">, della </w:t>
      </w:r>
      <w:r w:rsidR="007617E3">
        <w:rPr>
          <w:rFonts w:ascii="Calibri" w:hAnsi="Calibri" w:cs="Helvetica"/>
          <w:color w:val="000000"/>
          <w:szCs w:val="24"/>
        </w:rPr>
        <w:t>Provincia</w:t>
      </w:r>
      <w:r w:rsidR="00B214D7">
        <w:rPr>
          <w:rFonts w:ascii="Calibri" w:hAnsi="Calibri" w:cs="Helvetica"/>
          <w:color w:val="000000"/>
          <w:szCs w:val="24"/>
        </w:rPr>
        <w:t xml:space="preserve"> e Cento ( FE)</w:t>
      </w:r>
      <w:r w:rsidRPr="003F35FC">
        <w:rPr>
          <w:rFonts w:ascii="Calibri" w:hAnsi="Calibri" w:cs="Helvetica"/>
          <w:color w:val="000000"/>
          <w:szCs w:val="24"/>
        </w:rPr>
        <w:t xml:space="preserve"> che dovranno partecipare come classe.</w:t>
      </w:r>
    </w:p>
    <w:p w:rsidR="00117FE4" w:rsidRDefault="00117FE4" w:rsidP="00117FE4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  <w:r w:rsidRPr="00EB1FA5">
        <w:rPr>
          <w:rFonts w:ascii="Calibri" w:hAnsi="Calibri" w:cs="Helvetica"/>
          <w:color w:val="000000"/>
          <w:szCs w:val="24"/>
        </w:rPr>
        <w:t xml:space="preserve">Per partecipare al concorso si dovrà partire dalla lettura del documento </w:t>
      </w:r>
      <w:r>
        <w:rPr>
          <w:rFonts w:ascii="Calibri" w:hAnsi="Calibri" w:cs="Helvetica"/>
          <w:color w:val="000000"/>
          <w:szCs w:val="24"/>
        </w:rPr>
        <w:t>predisposto dall’ Associazione contenente alcuni spunti di riflessione  sul tema proposto</w:t>
      </w:r>
      <w:r w:rsidRPr="00EB1FA5">
        <w:rPr>
          <w:rFonts w:ascii="Calibri" w:hAnsi="Calibri" w:cs="Helvetica"/>
          <w:color w:val="000000"/>
          <w:szCs w:val="24"/>
        </w:rPr>
        <w:t>, che si trasmette in allegato</w:t>
      </w:r>
      <w:r>
        <w:rPr>
          <w:rFonts w:ascii="Calibri" w:hAnsi="Calibri" w:cs="Helvetica"/>
          <w:color w:val="000000"/>
          <w:szCs w:val="24"/>
        </w:rPr>
        <w:t>.</w:t>
      </w:r>
    </w:p>
    <w:p w:rsidR="00971C9C" w:rsidRPr="003F35FC" w:rsidRDefault="00117FE4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Ispirandosi quindi ai valori di “</w:t>
      </w:r>
      <w:r>
        <w:rPr>
          <w:rFonts w:ascii="Calibri" w:hAnsi="Calibri" w:cs="Helvetica"/>
          <w:color w:val="000000"/>
          <w:szCs w:val="24"/>
        </w:rPr>
        <w:t>solidarietà,partecipazione sociale,collaborazione tra etnie diverse e rifiuto dell’indifferenza</w:t>
      </w:r>
      <w:r w:rsidR="007617E3">
        <w:rPr>
          <w:rFonts w:ascii="Calibri" w:hAnsi="Calibri" w:cs="Helvetica"/>
          <w:color w:val="000000"/>
          <w:szCs w:val="24"/>
        </w:rPr>
        <w:t>”</w:t>
      </w:r>
      <w:r w:rsidRPr="00EB1FA5">
        <w:rPr>
          <w:rFonts w:ascii="Calibri" w:hAnsi="Calibri" w:cs="Helvetica"/>
          <w:color w:val="000000"/>
          <w:szCs w:val="24"/>
        </w:rPr>
        <w:t xml:space="preserve"> contenuti nel testo,</w:t>
      </w:r>
      <w:r>
        <w:rPr>
          <w:rFonts w:ascii="Calibri" w:hAnsi="Calibri" w:cs="Helvetica"/>
          <w:color w:val="000000"/>
          <w:szCs w:val="24"/>
        </w:rPr>
        <w:t xml:space="preserve">la classe dovrà produrre una relazione in </w:t>
      </w:r>
      <w:proofErr w:type="spellStart"/>
      <w:r>
        <w:rPr>
          <w:rFonts w:ascii="Calibri" w:hAnsi="Calibri" w:cs="Helvetica"/>
          <w:color w:val="000000"/>
          <w:szCs w:val="24"/>
        </w:rPr>
        <w:t>power</w:t>
      </w:r>
      <w:proofErr w:type="spellEnd"/>
      <w:r>
        <w:rPr>
          <w:rFonts w:ascii="Calibri" w:hAnsi="Calibri" w:cs="Helvetica"/>
          <w:color w:val="000000"/>
          <w:szCs w:val="24"/>
        </w:rPr>
        <w:t xml:space="preserve"> </w:t>
      </w:r>
      <w:proofErr w:type="spellStart"/>
      <w:r>
        <w:rPr>
          <w:rFonts w:ascii="Calibri" w:hAnsi="Calibri" w:cs="Helvetica"/>
          <w:color w:val="000000"/>
          <w:szCs w:val="24"/>
        </w:rPr>
        <w:t>point</w:t>
      </w:r>
      <w:proofErr w:type="spellEnd"/>
      <w:r w:rsidR="00971C9C" w:rsidRPr="003F35FC">
        <w:rPr>
          <w:rFonts w:ascii="Calibri" w:hAnsi="Calibri" w:cs="Helvetica"/>
          <w:color w:val="000000"/>
          <w:szCs w:val="24"/>
        </w:rPr>
        <w:t xml:space="preserve"> </w:t>
      </w:r>
      <w:r>
        <w:rPr>
          <w:rFonts w:ascii="Calibri" w:hAnsi="Calibri" w:cs="Helvetica"/>
          <w:color w:val="000000"/>
          <w:szCs w:val="24"/>
        </w:rPr>
        <w:t>della durata massima di dieci minuti che presenti la vita di un Giusto a scelta; è permesso l’inserimento di massimo due file multimediali,audio o video della durata massima di 60 secondi ciascuno</w:t>
      </w:r>
    </w:p>
    <w:p w:rsidR="00971C9C" w:rsidRPr="003F35FC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3F35FC">
        <w:rPr>
          <w:rFonts w:ascii="Calibri" w:hAnsi="Calibri" w:cs="Helvetica"/>
          <w:color w:val="000000"/>
          <w:szCs w:val="24"/>
        </w:rPr>
        <w:t xml:space="preserve">I filmati dovranno essere inviati su supporto </w:t>
      </w:r>
      <w:proofErr w:type="spellStart"/>
      <w:r w:rsidRPr="003F35FC">
        <w:rPr>
          <w:rFonts w:ascii="Calibri" w:hAnsi="Calibri" w:cs="Helvetica"/>
          <w:color w:val="000000"/>
          <w:szCs w:val="24"/>
        </w:rPr>
        <w:t>CD</w:t>
      </w:r>
      <w:proofErr w:type="spellEnd"/>
      <w:r w:rsidRPr="003F35FC">
        <w:rPr>
          <w:rFonts w:ascii="Calibri" w:hAnsi="Calibri" w:cs="Helvetica"/>
          <w:color w:val="000000"/>
          <w:szCs w:val="24"/>
        </w:rPr>
        <w:t>/DVD/ o chiavetta USB con allegata scheda di presentazione compilata e firmata dal docente di riferimento, contenente il nominativo della Scuola, della classe e degli alunni che hanno partecipato al concorso, per posta ad ANED,</w:t>
      </w:r>
      <w:r w:rsidR="00117FE4">
        <w:rPr>
          <w:rFonts w:ascii="Calibri" w:hAnsi="Calibri" w:cs="Helvetica"/>
          <w:color w:val="000000"/>
          <w:szCs w:val="24"/>
        </w:rPr>
        <w:t xml:space="preserve"> via de’ </w:t>
      </w:r>
      <w:proofErr w:type="spellStart"/>
      <w:r w:rsidR="00117FE4">
        <w:rPr>
          <w:rFonts w:ascii="Calibri" w:hAnsi="Calibri" w:cs="Helvetica"/>
          <w:color w:val="000000"/>
          <w:szCs w:val="24"/>
        </w:rPr>
        <w:t>Pignattari</w:t>
      </w:r>
      <w:proofErr w:type="spellEnd"/>
      <w:r w:rsidR="00117FE4">
        <w:rPr>
          <w:rFonts w:ascii="Calibri" w:hAnsi="Calibri" w:cs="Helvetica"/>
          <w:color w:val="000000"/>
          <w:szCs w:val="24"/>
        </w:rPr>
        <w:t xml:space="preserve"> 1, Bologna ,</w:t>
      </w:r>
      <w:r w:rsidRPr="003F35FC">
        <w:rPr>
          <w:rFonts w:ascii="Calibri" w:hAnsi="Calibri" w:cs="Helvetica"/>
          <w:color w:val="000000"/>
          <w:szCs w:val="24"/>
        </w:rPr>
        <w:t xml:space="preserve"> o</w:t>
      </w:r>
      <w:r w:rsidR="00117FE4">
        <w:rPr>
          <w:rFonts w:ascii="Calibri" w:hAnsi="Calibri" w:cs="Helvetica"/>
          <w:color w:val="000000"/>
          <w:szCs w:val="24"/>
        </w:rPr>
        <w:t xml:space="preserve"> </w:t>
      </w:r>
      <w:r w:rsidRPr="003F35FC">
        <w:rPr>
          <w:rFonts w:ascii="Calibri" w:hAnsi="Calibri" w:cs="Helvetica"/>
          <w:color w:val="000000"/>
          <w:szCs w:val="24"/>
        </w:rPr>
        <w:t>essere consegnati a mano nelle giornate di apertura della sede (mercoledì, giovedì e venerdì dalle 9,30 alle 12)</w:t>
      </w:r>
      <w:r w:rsidR="00117FE4">
        <w:rPr>
          <w:rFonts w:ascii="Calibri" w:hAnsi="Calibri" w:cs="Helvetica"/>
          <w:color w:val="000000"/>
          <w:szCs w:val="24"/>
        </w:rPr>
        <w:t xml:space="preserve"> o inviati via mail</w:t>
      </w:r>
      <w:r w:rsidRPr="003F35FC">
        <w:rPr>
          <w:rFonts w:ascii="Calibri" w:hAnsi="Calibri" w:cs="Helvetica"/>
          <w:color w:val="000000"/>
          <w:szCs w:val="24"/>
        </w:rPr>
        <w:t xml:space="preserve"> </w:t>
      </w:r>
      <w:r w:rsidRPr="003F35FC">
        <w:rPr>
          <w:rFonts w:ascii="Calibri" w:hAnsi="Calibri" w:cs="Helvetica"/>
          <w:b/>
          <w:bCs/>
          <w:color w:val="000000"/>
          <w:szCs w:val="24"/>
        </w:rPr>
        <w:t xml:space="preserve">entro e non oltre il </w:t>
      </w:r>
      <w:r w:rsidR="00117FE4">
        <w:rPr>
          <w:rFonts w:ascii="Calibri" w:hAnsi="Calibri" w:cs="Helvetica"/>
          <w:b/>
          <w:bCs/>
          <w:color w:val="000000"/>
          <w:szCs w:val="24"/>
        </w:rPr>
        <w:t>19</w:t>
      </w:r>
      <w:r w:rsidRPr="003F35FC">
        <w:rPr>
          <w:rFonts w:ascii="Calibri" w:hAnsi="Calibri" w:cs="Helvetica"/>
          <w:b/>
          <w:bCs/>
          <w:color w:val="000000"/>
          <w:szCs w:val="24"/>
        </w:rPr>
        <w:t xml:space="preserve"> dicembre 201</w:t>
      </w:r>
      <w:r w:rsidR="00117FE4">
        <w:rPr>
          <w:rFonts w:ascii="Calibri" w:hAnsi="Calibri" w:cs="Helvetica"/>
          <w:b/>
          <w:bCs/>
          <w:color w:val="000000"/>
          <w:szCs w:val="24"/>
        </w:rPr>
        <w:t>4</w:t>
      </w:r>
      <w:r w:rsidRPr="003F35FC">
        <w:rPr>
          <w:rFonts w:ascii="Calibri" w:hAnsi="Calibri" w:cs="Helvetica"/>
          <w:b/>
          <w:bCs/>
          <w:color w:val="000000"/>
          <w:szCs w:val="24"/>
        </w:rPr>
        <w:t>.</w:t>
      </w:r>
    </w:p>
    <w:p w:rsidR="00971C9C" w:rsidRPr="003F35FC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3F35FC">
        <w:rPr>
          <w:rFonts w:ascii="Calibri" w:hAnsi="Calibri" w:cs="Helvetica"/>
          <w:color w:val="000000"/>
          <w:szCs w:val="24"/>
        </w:rPr>
        <w:t xml:space="preserve">La sede </w:t>
      </w:r>
      <w:proofErr w:type="spellStart"/>
      <w:r w:rsidRPr="003F35FC">
        <w:rPr>
          <w:rFonts w:ascii="Calibri" w:hAnsi="Calibri" w:cs="Helvetica"/>
          <w:color w:val="000000"/>
          <w:szCs w:val="24"/>
        </w:rPr>
        <w:t>Aned</w:t>
      </w:r>
      <w:proofErr w:type="spellEnd"/>
      <w:r w:rsidRPr="003F35FC">
        <w:rPr>
          <w:rFonts w:ascii="Calibri" w:hAnsi="Calibri" w:cs="Helvetica"/>
          <w:color w:val="000000"/>
          <w:szCs w:val="24"/>
        </w:rPr>
        <w:t xml:space="preserve"> sarà a disposizione delle classi per la consultazione dell’archivio storico-librario nelle giornate e negli orari di apertura sopraindicati o previo appuntamento telefonico (tel. 051-220488; </w:t>
      </w:r>
      <w:proofErr w:type="spellStart"/>
      <w:r w:rsidRPr="003F35FC">
        <w:rPr>
          <w:rFonts w:ascii="Calibri" w:hAnsi="Calibri" w:cs="Helvetica"/>
          <w:color w:val="000000"/>
          <w:szCs w:val="24"/>
        </w:rPr>
        <w:t>cell</w:t>
      </w:r>
      <w:proofErr w:type="spellEnd"/>
      <w:r w:rsidRPr="003F35FC">
        <w:rPr>
          <w:rFonts w:ascii="Calibri" w:hAnsi="Calibri" w:cs="Helvetica"/>
          <w:color w:val="000000"/>
          <w:szCs w:val="24"/>
        </w:rPr>
        <w:t>.331-1097077).</w:t>
      </w:r>
    </w:p>
    <w:p w:rsidR="00971C9C" w:rsidRDefault="00971C9C" w:rsidP="00971C9C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</w:p>
    <w:p w:rsidR="00971C9C" w:rsidRDefault="00971C9C" w:rsidP="00971C9C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</w:p>
    <w:p w:rsidR="00971C9C" w:rsidRPr="003F35FC" w:rsidRDefault="00971C9C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 w:rsidRPr="003F35FC">
        <w:rPr>
          <w:rFonts w:ascii="Calibri" w:hAnsi="Calibri" w:cs="Helvetica"/>
          <w:color w:val="000000"/>
          <w:szCs w:val="24"/>
        </w:rPr>
        <w:lastRenderedPageBreak/>
        <w:t>PREMIAZIONE</w:t>
      </w:r>
    </w:p>
    <w:p w:rsidR="00A57242" w:rsidRDefault="00971C9C" w:rsidP="00926CE2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  <w:r w:rsidRPr="003F35FC">
        <w:rPr>
          <w:rFonts w:ascii="Calibri" w:hAnsi="Calibri" w:cs="Helvetica"/>
          <w:color w:val="000000"/>
          <w:szCs w:val="24"/>
        </w:rPr>
        <w:t>I video saranno valutati da un’apposita giuria costituita da alcuni membri del Consiglio Direttivo dell’ANED Bologna.</w:t>
      </w:r>
      <w:r w:rsidR="00926CE2">
        <w:rPr>
          <w:rFonts w:ascii="Calibri" w:hAnsi="Calibri" w:cs="Helvetica"/>
          <w:color w:val="000000"/>
          <w:szCs w:val="24"/>
        </w:rPr>
        <w:t xml:space="preserve"> </w:t>
      </w:r>
      <w:r w:rsidR="00A57242">
        <w:rPr>
          <w:rFonts w:ascii="Calibri" w:hAnsi="Calibri" w:cs="Helvetica"/>
          <w:color w:val="000000"/>
          <w:szCs w:val="24"/>
        </w:rPr>
        <w:t>La Giuria  nella valutazione  terrà presente i seguenti criteri</w:t>
      </w:r>
      <w:r w:rsidR="00926CE2">
        <w:rPr>
          <w:rFonts w:ascii="Calibri" w:hAnsi="Calibri" w:cs="Helvetica"/>
          <w:color w:val="000000"/>
          <w:szCs w:val="24"/>
        </w:rPr>
        <w:t>:</w:t>
      </w:r>
      <w:r w:rsidR="00A57242">
        <w:rPr>
          <w:rFonts w:ascii="Calibri" w:hAnsi="Calibri" w:cs="Helvetica"/>
          <w:color w:val="000000"/>
          <w:szCs w:val="24"/>
        </w:rPr>
        <w:t xml:space="preserve"> </w:t>
      </w:r>
    </w:p>
    <w:p w:rsidR="00A57242" w:rsidRPr="00EB1FA5" w:rsidRDefault="00A57242" w:rsidP="00926CE2">
      <w:pPr>
        <w:numPr>
          <w:ilvl w:val="0"/>
          <w:numId w:val="5"/>
        </w:numPr>
        <w:shd w:val="clear" w:color="auto" w:fill="FFFFFF"/>
        <w:spacing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Rispetto delle modalità di partecipazione al concorso</w:t>
      </w:r>
    </w:p>
    <w:p w:rsidR="00A57242" w:rsidRPr="00EB1FA5" w:rsidRDefault="00A57242" w:rsidP="00926CE2">
      <w:pPr>
        <w:numPr>
          <w:ilvl w:val="0"/>
          <w:numId w:val="5"/>
        </w:numPr>
        <w:shd w:val="clear" w:color="auto" w:fill="FFFFFF"/>
        <w:spacing w:line="360" w:lineRule="atLeast"/>
        <w:jc w:val="both"/>
        <w:rPr>
          <w:rFonts w:ascii="Verdana" w:hAnsi="Verdana" w:cs="Helvetica"/>
          <w:sz w:val="17"/>
          <w:szCs w:val="17"/>
        </w:rPr>
      </w:pPr>
      <w:r w:rsidRPr="00EB1FA5">
        <w:rPr>
          <w:rFonts w:ascii="Calibri" w:hAnsi="Calibri" w:cs="Helvetica"/>
          <w:color w:val="000000"/>
          <w:szCs w:val="24"/>
        </w:rPr>
        <w:t>Aderenza ai messaggi contenuti nel documento proposto</w:t>
      </w:r>
    </w:p>
    <w:p w:rsidR="00A57242" w:rsidRPr="00EB1FA5" w:rsidRDefault="00A57242" w:rsidP="00926CE2">
      <w:pPr>
        <w:numPr>
          <w:ilvl w:val="0"/>
          <w:numId w:val="5"/>
        </w:num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>
        <w:rPr>
          <w:rFonts w:ascii="Calibri" w:hAnsi="Calibri" w:cs="Helvetica"/>
          <w:color w:val="000000"/>
          <w:szCs w:val="24"/>
        </w:rPr>
        <w:t xml:space="preserve">Qualità ,originalità e chiarezza   </w:t>
      </w:r>
      <w:r w:rsidRPr="00EB1FA5">
        <w:rPr>
          <w:rFonts w:ascii="Calibri" w:hAnsi="Calibri" w:cs="Helvetica"/>
          <w:color w:val="000000"/>
          <w:szCs w:val="24"/>
        </w:rPr>
        <w:t>dell’elaborato.</w:t>
      </w:r>
    </w:p>
    <w:p w:rsidR="00A57242" w:rsidRPr="003F35FC" w:rsidRDefault="00A57242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</w:p>
    <w:p w:rsidR="00971C9C" w:rsidRDefault="00971C9C" w:rsidP="00971C9C">
      <w:pPr>
        <w:shd w:val="clear" w:color="auto" w:fill="FFFFFF"/>
        <w:spacing w:after="200" w:line="360" w:lineRule="atLeast"/>
        <w:jc w:val="both"/>
        <w:rPr>
          <w:rFonts w:ascii="Calibri" w:hAnsi="Calibri" w:cs="Helvetica"/>
          <w:color w:val="000000"/>
          <w:szCs w:val="24"/>
        </w:rPr>
      </w:pPr>
      <w:r w:rsidRPr="003F35FC">
        <w:rPr>
          <w:rFonts w:ascii="Calibri" w:hAnsi="Calibri" w:cs="Helvetica"/>
          <w:color w:val="000000"/>
          <w:szCs w:val="24"/>
        </w:rPr>
        <w:t xml:space="preserve">La classe </w:t>
      </w:r>
      <w:r w:rsidR="007617E3">
        <w:rPr>
          <w:rFonts w:ascii="Calibri" w:hAnsi="Calibri" w:cs="Helvetica"/>
          <w:color w:val="000000"/>
          <w:szCs w:val="24"/>
        </w:rPr>
        <w:t>vincitrice</w:t>
      </w:r>
      <w:r w:rsidRPr="003F35FC">
        <w:rPr>
          <w:rFonts w:ascii="Calibri" w:hAnsi="Calibri" w:cs="Helvetica"/>
          <w:color w:val="000000"/>
          <w:szCs w:val="24"/>
        </w:rPr>
        <w:t xml:space="preserve"> sarà premiata con 500 euro.</w:t>
      </w:r>
    </w:p>
    <w:p w:rsidR="00926CE2" w:rsidRPr="003F35FC" w:rsidRDefault="00926CE2" w:rsidP="00971C9C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>
        <w:rPr>
          <w:rFonts w:ascii="Calibri" w:hAnsi="Calibri" w:cs="Helvetica"/>
          <w:color w:val="000000"/>
          <w:szCs w:val="24"/>
        </w:rPr>
        <w:t xml:space="preserve">Durante la </w:t>
      </w:r>
      <w:r w:rsidR="007617E3">
        <w:rPr>
          <w:rFonts w:ascii="Calibri" w:hAnsi="Calibri" w:cs="Helvetica"/>
          <w:color w:val="000000"/>
          <w:szCs w:val="24"/>
        </w:rPr>
        <w:t xml:space="preserve">cerimonia, programmata per il </w:t>
      </w:r>
      <w:r w:rsidR="007617E3" w:rsidRPr="00EB1FA5">
        <w:rPr>
          <w:rFonts w:ascii="Calibri" w:hAnsi="Calibri" w:cs="Helvetica"/>
          <w:color w:val="000000"/>
          <w:szCs w:val="24"/>
        </w:rPr>
        <w:t xml:space="preserve"> 27 gennaio 201</w:t>
      </w:r>
      <w:r w:rsidR="007617E3">
        <w:rPr>
          <w:rFonts w:ascii="Calibri" w:hAnsi="Calibri" w:cs="Helvetica"/>
          <w:color w:val="000000"/>
          <w:szCs w:val="24"/>
        </w:rPr>
        <w:t>5</w:t>
      </w:r>
      <w:r w:rsidR="007617E3" w:rsidRPr="00EB1FA5">
        <w:rPr>
          <w:rFonts w:ascii="Calibri" w:hAnsi="Calibri" w:cs="Helvetica"/>
          <w:color w:val="000000"/>
          <w:szCs w:val="24"/>
        </w:rPr>
        <w:t xml:space="preserve">, Giornata della Memoria, alle ore 18,30 </w:t>
      </w:r>
      <w:r w:rsidR="007617E3">
        <w:rPr>
          <w:rFonts w:ascii="Calibri" w:hAnsi="Calibri" w:cs="Helvetica"/>
          <w:color w:val="000000"/>
          <w:szCs w:val="24"/>
        </w:rPr>
        <w:t xml:space="preserve">in una sede istituzionale da definirsi, </w:t>
      </w:r>
      <w:r>
        <w:rPr>
          <w:rFonts w:ascii="Calibri" w:hAnsi="Calibri" w:cs="Helvetica"/>
          <w:color w:val="000000"/>
          <w:szCs w:val="24"/>
        </w:rPr>
        <w:t>la classe premiata potrà illustrare pubblicamente  la propria relazione</w:t>
      </w:r>
      <w:r w:rsidR="007617E3">
        <w:rPr>
          <w:rFonts w:ascii="Calibri" w:hAnsi="Calibri" w:cs="Helvetica"/>
          <w:color w:val="000000"/>
          <w:szCs w:val="24"/>
        </w:rPr>
        <w:t>.</w:t>
      </w:r>
    </w:p>
    <w:p w:rsidR="00A72995" w:rsidRPr="00EB1FA5" w:rsidRDefault="007617E3" w:rsidP="00A72995">
      <w:pPr>
        <w:shd w:val="clear" w:color="auto" w:fill="FFFFFF"/>
        <w:spacing w:after="200" w:line="360" w:lineRule="atLeast"/>
        <w:jc w:val="both"/>
        <w:rPr>
          <w:rFonts w:ascii="Verdana" w:hAnsi="Verdana" w:cs="Helvetica"/>
          <w:sz w:val="17"/>
          <w:szCs w:val="17"/>
        </w:rPr>
      </w:pPr>
      <w:r>
        <w:rPr>
          <w:rFonts w:ascii="Calibri" w:hAnsi="Calibri" w:cs="Helvetica"/>
          <w:color w:val="000000"/>
          <w:szCs w:val="24"/>
        </w:rPr>
        <w:t>S</w:t>
      </w:r>
      <w:r w:rsidR="00A72995">
        <w:rPr>
          <w:rFonts w:ascii="Calibri" w:hAnsi="Calibri" w:cs="Helvetica"/>
          <w:color w:val="000000"/>
          <w:szCs w:val="24"/>
        </w:rPr>
        <w:t xml:space="preserve">arà cura dell’Associazione dare comunicazione </w:t>
      </w:r>
      <w:r>
        <w:rPr>
          <w:rFonts w:ascii="Calibri" w:hAnsi="Calibri" w:cs="Helvetica"/>
          <w:color w:val="000000"/>
          <w:szCs w:val="24"/>
        </w:rPr>
        <w:t>sulla sede istituzionale  designata</w:t>
      </w:r>
      <w:r w:rsidR="00A72995">
        <w:rPr>
          <w:rFonts w:ascii="Calibri" w:hAnsi="Calibri" w:cs="Helvetica"/>
          <w:color w:val="000000"/>
          <w:szCs w:val="24"/>
        </w:rPr>
        <w:t>.</w:t>
      </w:r>
    </w:p>
    <w:p w:rsidR="00971C9C" w:rsidRDefault="00971C9C" w:rsidP="00971C9C">
      <w:pPr>
        <w:jc w:val="both"/>
        <w:rPr>
          <w:sz w:val="20"/>
        </w:rPr>
      </w:pPr>
    </w:p>
    <w:p w:rsidR="00BB7030" w:rsidRDefault="00BB7030" w:rsidP="00FD5534">
      <w:pPr>
        <w:jc w:val="both"/>
        <w:rPr>
          <w:sz w:val="20"/>
        </w:rPr>
      </w:pPr>
    </w:p>
    <w:sectPr w:rsidR="00BB7030" w:rsidSect="009A25AF">
      <w:headerReference w:type="first" r:id="rId8"/>
      <w:footerReference w:type="first" r:id="rId9"/>
      <w:pgSz w:w="11906" w:h="16838" w:code="9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E9" w:rsidRDefault="007C45E9" w:rsidP="00B04C48">
      <w:pPr>
        <w:spacing w:line="240" w:lineRule="auto"/>
      </w:pPr>
      <w:r>
        <w:separator/>
      </w:r>
    </w:p>
  </w:endnote>
  <w:endnote w:type="continuationSeparator" w:id="0">
    <w:p w:rsidR="007C45E9" w:rsidRDefault="007C45E9" w:rsidP="00B0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AF" w:rsidRDefault="009A25AF" w:rsidP="009A25AF">
    <w:pPr>
      <w:pStyle w:val="Tito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</w:t>
    </w:r>
  </w:p>
  <w:p w:rsidR="009A25AF" w:rsidRPr="00B04C48" w:rsidRDefault="009A25AF" w:rsidP="009A25AF">
    <w:pPr>
      <w:rPr>
        <w:sz w:val="16"/>
        <w:szCs w:val="16"/>
      </w:rPr>
    </w:pPr>
  </w:p>
  <w:p w:rsidR="009A25AF" w:rsidRPr="006C174B" w:rsidRDefault="009A25AF" w:rsidP="009A25AF">
    <w:pPr>
      <w:pStyle w:val="Titolo1"/>
      <w:jc w:val="center"/>
      <w:rPr>
        <w:rFonts w:ascii="Times New Roman" w:hAnsi="Times New Roman"/>
        <w:sz w:val="20"/>
      </w:rPr>
    </w:pPr>
    <w:r w:rsidRPr="006C174B">
      <w:rPr>
        <w:rFonts w:ascii="Times New Roman" w:hAnsi="Times New Roman"/>
        <w:sz w:val="20"/>
      </w:rPr>
      <w:t>Associazione Nazionale Ex Deportati nei  Campi Nazisti</w:t>
    </w:r>
  </w:p>
  <w:p w:rsidR="009A25AF" w:rsidRPr="006C174B" w:rsidRDefault="009A25AF" w:rsidP="009A25AF">
    <w:pPr>
      <w:spacing w:line="240" w:lineRule="auto"/>
      <w:jc w:val="center"/>
      <w:rPr>
        <w:sz w:val="20"/>
      </w:rPr>
    </w:pPr>
    <w:r w:rsidRPr="006C174B">
      <w:rPr>
        <w:sz w:val="20"/>
      </w:rPr>
      <w:t>Ente Morale  D.P.R. 5-11-68  n. 1377</w:t>
    </w:r>
  </w:p>
  <w:p w:rsidR="009A25AF" w:rsidRDefault="009A25AF" w:rsidP="009A25AF">
    <w:pPr>
      <w:spacing w:line="240" w:lineRule="auto"/>
      <w:jc w:val="center"/>
      <w:rPr>
        <w:sz w:val="20"/>
      </w:rPr>
    </w:pPr>
    <w:r w:rsidRPr="006C174B">
      <w:rPr>
        <w:sz w:val="20"/>
      </w:rPr>
      <w:t>Via de</w:t>
    </w:r>
    <w:r>
      <w:rPr>
        <w:sz w:val="20"/>
      </w:rPr>
      <w:t>’</w:t>
    </w:r>
    <w:r w:rsidRPr="006C174B">
      <w:rPr>
        <w:sz w:val="20"/>
      </w:rPr>
      <w:t xml:space="preserve"> </w:t>
    </w:r>
    <w:proofErr w:type="spellStart"/>
    <w:r w:rsidRPr="006C174B">
      <w:rPr>
        <w:sz w:val="20"/>
      </w:rPr>
      <w:t>Pignattari</w:t>
    </w:r>
    <w:proofErr w:type="spellEnd"/>
    <w:r w:rsidRPr="006C174B">
      <w:rPr>
        <w:sz w:val="20"/>
      </w:rPr>
      <w:t xml:space="preserve">, 1 - 40124 Bologna </w:t>
    </w:r>
    <w:r>
      <w:rPr>
        <w:sz w:val="20"/>
      </w:rPr>
      <w:t xml:space="preserve">-  </w:t>
    </w:r>
    <w:r w:rsidRPr="006C174B">
      <w:rPr>
        <w:sz w:val="20"/>
      </w:rPr>
      <w:t>Tel.: 331 1097077  -   051/22.04.88</w:t>
    </w:r>
  </w:p>
  <w:p w:rsidR="009A25AF" w:rsidRPr="006C174B" w:rsidRDefault="009A25AF" w:rsidP="009A25AF">
    <w:pPr>
      <w:spacing w:line="240" w:lineRule="auto"/>
      <w:jc w:val="center"/>
      <w:rPr>
        <w:sz w:val="20"/>
      </w:rPr>
    </w:pPr>
    <w:r w:rsidRPr="006C174B">
      <w:rPr>
        <w:sz w:val="20"/>
      </w:rPr>
      <w:t xml:space="preserve">e-mail:  </w:t>
    </w:r>
    <w:hyperlink r:id="rId1" w:history="1">
      <w:r w:rsidRPr="006C174B">
        <w:rPr>
          <w:rStyle w:val="Collegamentoipertestuale"/>
          <w:sz w:val="20"/>
        </w:rPr>
        <w:t>info@anedbo.it</w:t>
      </w:r>
    </w:hyperlink>
    <w:r w:rsidRPr="006C174B">
      <w:rPr>
        <w:sz w:val="20"/>
      </w:rPr>
      <w:t xml:space="preserve">  </w:t>
    </w:r>
    <w:r>
      <w:rPr>
        <w:sz w:val="20"/>
      </w:rPr>
      <w:t xml:space="preserve"> sito web:</w:t>
    </w:r>
    <w:r w:rsidRPr="006C174B">
      <w:rPr>
        <w:sz w:val="20"/>
      </w:rPr>
      <w:t xml:space="preserve"> </w:t>
    </w:r>
    <w:hyperlink r:id="rId2" w:history="1">
      <w:r w:rsidRPr="00B4080F">
        <w:rPr>
          <w:rStyle w:val="Collegamentoipertestuale"/>
          <w:sz w:val="20"/>
        </w:rPr>
        <w:t>www.anedbo.it</w:t>
      </w:r>
    </w:hyperlink>
  </w:p>
  <w:p w:rsidR="009A25AF" w:rsidRDefault="009A25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E9" w:rsidRDefault="007C45E9" w:rsidP="00B04C48">
      <w:pPr>
        <w:spacing w:line="240" w:lineRule="auto"/>
      </w:pPr>
      <w:r>
        <w:separator/>
      </w:r>
    </w:p>
  </w:footnote>
  <w:footnote w:type="continuationSeparator" w:id="0">
    <w:p w:rsidR="007C45E9" w:rsidRDefault="007C45E9" w:rsidP="00B04C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AF" w:rsidRDefault="0071230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" href="http://www.anedbo.it/" style="position:absolute;margin-left:-26.45pt;margin-top:5.45pt;width:363.5pt;height:68.65pt;z-index:1;mso-wrap-distance-left:0;mso-wrap-distance-right:0;mso-position-vertical-relative:line" o:allowoverlap="f" o:button="t">
          <v:imagedata r:id="rId1" o:title="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DCD"/>
    <w:multiLevelType w:val="hybridMultilevel"/>
    <w:tmpl w:val="B14C6506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118750A"/>
    <w:multiLevelType w:val="hybridMultilevel"/>
    <w:tmpl w:val="B1F6B9DC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E428BF"/>
    <w:multiLevelType w:val="hybridMultilevel"/>
    <w:tmpl w:val="A4ACE1C8"/>
    <w:lvl w:ilvl="0" w:tplc="04100017">
      <w:start w:val="1"/>
      <w:numFmt w:val="lowerLetter"/>
      <w:lvlText w:val="%1)"/>
      <w:lvlJc w:val="left"/>
      <w:pPr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A402220"/>
    <w:multiLevelType w:val="hybridMultilevel"/>
    <w:tmpl w:val="E1A89C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04C53"/>
    <w:multiLevelType w:val="hybridMultilevel"/>
    <w:tmpl w:val="AF526BC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27"/>
    <w:rsid w:val="00051E32"/>
    <w:rsid w:val="000C0FC1"/>
    <w:rsid w:val="000F51BE"/>
    <w:rsid w:val="00117FE4"/>
    <w:rsid w:val="00201D16"/>
    <w:rsid w:val="002469B8"/>
    <w:rsid w:val="002625DA"/>
    <w:rsid w:val="002A10A7"/>
    <w:rsid w:val="00343FDE"/>
    <w:rsid w:val="00430F8A"/>
    <w:rsid w:val="00497752"/>
    <w:rsid w:val="0053300C"/>
    <w:rsid w:val="005D6D27"/>
    <w:rsid w:val="006023F2"/>
    <w:rsid w:val="006C174B"/>
    <w:rsid w:val="00712307"/>
    <w:rsid w:val="007333CF"/>
    <w:rsid w:val="007617E3"/>
    <w:rsid w:val="007A2E04"/>
    <w:rsid w:val="007B0424"/>
    <w:rsid w:val="007C45E9"/>
    <w:rsid w:val="00801569"/>
    <w:rsid w:val="00863476"/>
    <w:rsid w:val="00901913"/>
    <w:rsid w:val="00912FC8"/>
    <w:rsid w:val="009145EA"/>
    <w:rsid w:val="00926CE2"/>
    <w:rsid w:val="00971C9C"/>
    <w:rsid w:val="009A25AF"/>
    <w:rsid w:val="00A31F85"/>
    <w:rsid w:val="00A528E7"/>
    <w:rsid w:val="00A57242"/>
    <w:rsid w:val="00A72995"/>
    <w:rsid w:val="00A85B50"/>
    <w:rsid w:val="00B04C48"/>
    <w:rsid w:val="00B15FF3"/>
    <w:rsid w:val="00B214D7"/>
    <w:rsid w:val="00B43FAB"/>
    <w:rsid w:val="00BB7030"/>
    <w:rsid w:val="00C132E9"/>
    <w:rsid w:val="00CA1F9B"/>
    <w:rsid w:val="00D33E60"/>
    <w:rsid w:val="00DA6CC6"/>
    <w:rsid w:val="00DC0408"/>
    <w:rsid w:val="00E31984"/>
    <w:rsid w:val="00E36AE4"/>
    <w:rsid w:val="00E56847"/>
    <w:rsid w:val="00E76B44"/>
    <w:rsid w:val="00E77BBD"/>
    <w:rsid w:val="00EB1FA5"/>
    <w:rsid w:val="00EE2688"/>
    <w:rsid w:val="00FC6EF6"/>
    <w:rsid w:val="00FD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27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5D6D27"/>
    <w:pPr>
      <w:keepNext/>
      <w:spacing w:line="240" w:lineRule="auto"/>
      <w:outlineLvl w:val="0"/>
    </w:pPr>
    <w:rPr>
      <w:rFonts w:ascii="Arial Narrow" w:hAnsi="Arial Narrow"/>
      <w:b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D6D27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D27"/>
    <w:rPr>
      <w:rFonts w:ascii="Arial Narrow" w:eastAsia="Times New Roman" w:hAnsi="Arial Narrow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D6D2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D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4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48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3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1619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0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edbo.it" TargetMode="External"/><Relationship Id="rId1" Type="http://schemas.openxmlformats.org/officeDocument/2006/relationships/hyperlink" Target="mailto:info@aned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61F83-9208-49B2-94F3-945C2BF6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ANED</dc:creator>
  <cp:lastModifiedBy>ANED</cp:lastModifiedBy>
  <cp:revision>14</cp:revision>
  <cp:lastPrinted>2013-07-06T09:20:00Z</cp:lastPrinted>
  <dcterms:created xsi:type="dcterms:W3CDTF">2013-06-05T08:43:00Z</dcterms:created>
  <dcterms:modified xsi:type="dcterms:W3CDTF">2014-05-22T07:44:00Z</dcterms:modified>
</cp:coreProperties>
</file>